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0B6F0" w14:textId="77777777" w:rsidR="00A256D6" w:rsidRPr="00A256D6" w:rsidRDefault="00A256D6" w:rsidP="00A256D6">
      <w:pPr>
        <w:spacing w:after="163" w:line="251" w:lineRule="auto"/>
        <w:ind w:left="3233" w:right="28" w:hanging="2412"/>
        <w:rPr>
          <w:b/>
        </w:rPr>
      </w:pPr>
      <w:r w:rsidRPr="00A256D6">
        <w:rPr>
          <w:b/>
          <w:sz w:val="30"/>
        </w:rPr>
        <w:t>Информация для потребителей по вопросам оказания услуг в сфере организации детского отдыха</w:t>
      </w:r>
    </w:p>
    <w:p w14:paraId="6216ED87" w14:textId="77777777" w:rsidR="00A256D6" w:rsidRDefault="00A256D6" w:rsidP="00A256D6">
      <w:pPr>
        <w:spacing w:after="0" w:line="240" w:lineRule="auto"/>
        <w:ind w:left="-426" w:right="302" w:firstLine="568"/>
      </w:pPr>
      <w:r>
        <w:t>В 2023 году в летней оздоровительной кампании планируют принять участие более 39 тыс. организаций, они обеспечат отдых более 5,1 млн детей. Роспотребнадзор подготовил ответы на вопросы, которые интересуют родителей, отправивших детей в детские лагеря и иные организации.</w:t>
      </w:r>
    </w:p>
    <w:p w14:paraId="24A333CE" w14:textId="77777777" w:rsidR="00A256D6" w:rsidRDefault="00A256D6" w:rsidP="00A256D6">
      <w:pPr>
        <w:spacing w:after="0" w:line="240" w:lineRule="auto"/>
        <w:ind w:left="-426" w:right="28" w:firstLine="568"/>
      </w:pPr>
      <w:r>
        <w:rPr>
          <w:sz w:val="30"/>
        </w:rPr>
        <w:t>Какие органы власти занимаются вопросами организации детского отдыха?</w:t>
      </w:r>
    </w:p>
    <w:p w14:paraId="24071E8F" w14:textId="77777777" w:rsidR="00A256D6" w:rsidRDefault="00A256D6" w:rsidP="00A256D6">
      <w:pPr>
        <w:spacing w:after="0" w:line="240" w:lineRule="auto"/>
        <w:ind w:left="-426" w:right="302" w:firstLine="568"/>
      </w:pPr>
      <w:r>
        <w:t>Координационным органом, созданным для обеспечения согласованных действий между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в сфере организации отдыха и оздоровления детей, является Межведомственная комиссия по вопросам организации отдыха и оздоровления детей.</w:t>
      </w:r>
    </w:p>
    <w:p w14:paraId="402C1AAF" w14:textId="77777777" w:rsidR="00A256D6" w:rsidRDefault="00A256D6" w:rsidP="00A256D6">
      <w:pPr>
        <w:spacing w:after="0" w:line="240" w:lineRule="auto"/>
        <w:ind w:left="-426" w:right="288" w:firstLine="568"/>
      </w:pPr>
      <w:r>
        <w:t xml:space="preserve">По вопросам организации и безопасности детского отдыха следует учитывать, что в </w:t>
      </w:r>
      <w:r>
        <w:rPr>
          <w:noProof/>
        </w:rPr>
        <w:drawing>
          <wp:inline distT="0" distB="0" distL="0" distR="0" wp14:anchorId="14948382" wp14:editId="2085BC30">
            <wp:extent cx="4573" cy="4571"/>
            <wp:effectExtent l="0" t="0" r="0" b="0"/>
            <wp:docPr id="2837" name="Picture 2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" name="Picture 283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каждом регионе есть уполномоченный орган исполнительной власти в сфере отдыха детей и их оздоровления. Именно он отвечает за детский отдых в своем регионе. Также в регионах созданы межведомственные комиссии по вопросам организации отдыха и оздоровления детей, в состав которых включаются представители органов исполнительной власти субъекта Российской Федерации в сферах культуры, физической культуры и спорта, а также в сфере туризма.</w:t>
      </w:r>
    </w:p>
    <w:p w14:paraId="77087108" w14:textId="77777777" w:rsidR="00A256D6" w:rsidRDefault="00A256D6" w:rsidP="00A256D6">
      <w:pPr>
        <w:spacing w:after="0" w:line="240" w:lineRule="auto"/>
        <w:ind w:left="-426" w:right="310" w:firstLine="568"/>
      </w:pPr>
      <w:r>
        <w:t>По вопросам, связанным с восстановлением нарушенных прав потребителей, граждане могут обращаться в Роспотребнадзор и его территориальные органы по месту жительства.</w:t>
      </w:r>
    </w:p>
    <w:p w14:paraId="19E5285C" w14:textId="77777777" w:rsidR="00A256D6" w:rsidRDefault="00A256D6" w:rsidP="00A256D6">
      <w:pPr>
        <w:spacing w:after="0" w:line="240" w:lineRule="auto"/>
        <w:ind w:left="-426" w:right="295" w:firstLine="568"/>
      </w:pPr>
      <w:r>
        <w:t>Кроме того, перед началом сезона лагерь должен иметь санитарно-эпидемиологическое заключение о соответствии требованиям санитарных норм и правил. Без него лагерь не может осуществлять свою деятельность.</w:t>
      </w:r>
    </w:p>
    <w:p w14:paraId="074A0CFE" w14:textId="77777777" w:rsidR="00A256D6" w:rsidRDefault="00A256D6" w:rsidP="00A256D6">
      <w:pPr>
        <w:spacing w:after="0" w:line="240" w:lineRule="auto"/>
        <w:ind w:left="-426" w:right="28" w:firstLine="568"/>
      </w:pPr>
      <w:r>
        <w:rPr>
          <w:sz w:val="30"/>
        </w:rPr>
        <w:t>Есть ли реестр организаций, занимающихся организацией детского отдыха?</w:t>
      </w:r>
    </w:p>
    <w:p w14:paraId="3EE12F42" w14:textId="77777777" w:rsidR="00A256D6" w:rsidRDefault="00A256D6" w:rsidP="00A256D6">
      <w:pPr>
        <w:spacing w:after="0" w:line="240" w:lineRule="auto"/>
        <w:ind w:left="-426" w:right="288" w:firstLine="568"/>
      </w:pPr>
      <w:r>
        <w:t>Федеральный закон от 28 декабря 2016 г. № 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детей» ввел такое понятие, как реестр организаций отдыха детей и их оздоровления (далее - реестр организаций), и наделил органы исполнительной власти субъекта Российской Федерации в лице их уполномоченных органов в сфере организации отдыха и оздоровления детей полномочием по формированию и ведению реестра организаций, а также его размещению на официальном сайте этих органов в сети Интернет.</w:t>
      </w:r>
    </w:p>
    <w:p w14:paraId="5FDEDFA6" w14:textId="77777777" w:rsidR="00A256D6" w:rsidRDefault="00A256D6" w:rsidP="00A256D6">
      <w:pPr>
        <w:spacing w:after="0" w:line="240" w:lineRule="auto"/>
        <w:ind w:left="-426" w:right="288" w:firstLine="568"/>
      </w:pPr>
      <w:r>
        <w:t>В таком реестре указывается наличие санитарно-эпидемиологического заключения о соответствии требованиям санитарных норм и правил. Без него лагерь не может осуществлять свою деятельность.</w:t>
      </w:r>
    </w:p>
    <w:p w14:paraId="0436D9FF" w14:textId="77777777" w:rsidR="00A256D6" w:rsidRDefault="00A256D6" w:rsidP="00A256D6">
      <w:pPr>
        <w:spacing w:after="0" w:line="240" w:lineRule="auto"/>
        <w:ind w:left="-426" w:right="28" w:firstLine="568"/>
      </w:pPr>
      <w:r>
        <w:rPr>
          <w:sz w:val="30"/>
        </w:rPr>
        <w:t>Ребенок отдыхает в детском лагере на безвозмездной основе. Распространяются ли нормы Закона «О защите прав потребителей» на такие услуги?</w:t>
      </w:r>
    </w:p>
    <w:p w14:paraId="4755B453" w14:textId="77777777" w:rsidR="00A256D6" w:rsidRDefault="00A256D6" w:rsidP="00A256D6">
      <w:pPr>
        <w:spacing w:after="0" w:line="240" w:lineRule="auto"/>
        <w:ind w:left="-426" w:right="43" w:firstLine="568"/>
      </w:pPr>
      <w:r>
        <w:t xml:space="preserve">Закон «О защите прав потребителей» - под потребителем понимается не только лицо, оплатившее услугу, но и гражданин, имеющий намерение заказать или использующий товары (работы, услуги) исключительно для личных, семейных, </w:t>
      </w:r>
      <w:r>
        <w:lastRenderedPageBreak/>
        <w:t>домашних и иных нужд, не связанных с осуществлением предпринимательской деятельности.</w:t>
      </w:r>
    </w:p>
    <w:p w14:paraId="3DF39FD5" w14:textId="77777777" w:rsidR="00A256D6" w:rsidRDefault="00A256D6" w:rsidP="00A256D6">
      <w:pPr>
        <w:spacing w:after="0" w:line="240" w:lineRule="auto"/>
        <w:ind w:left="-426" w:right="43" w:firstLine="568"/>
      </w:pPr>
      <w:r>
        <w:t>Таким образом, родители (законные представители) ребенка и ребенок являются потребителями соответствующих услуг в рамках законодательства о защите прав потребителей: родители (законные представители), как лица, приобретающие или имеющие намерение приобрести услуги, дети, как лица, пользующиеся услугами.</w:t>
      </w:r>
    </w:p>
    <w:p w14:paraId="46477363" w14:textId="77777777" w:rsidR="00A256D6" w:rsidRDefault="00A256D6" w:rsidP="00A256D6">
      <w:pPr>
        <w:spacing w:after="0" w:line="240" w:lineRule="auto"/>
        <w:ind w:left="-426" w:right="43" w:firstLine="568"/>
      </w:pPr>
      <w:r>
        <w:t xml:space="preserve">При этом если услуга детского отдыха оплачивалась за счет бюджетных средств, Закон «О защите прав потребителей» может регулировать такие отношения, так, </w:t>
      </w:r>
      <w:r>
        <w:rPr>
          <w:noProof/>
        </w:rPr>
        <w:drawing>
          <wp:inline distT="0" distB="0" distL="0" distR="0" wp14:anchorId="45914C7D" wp14:editId="72302316">
            <wp:extent cx="4572" cy="4572"/>
            <wp:effectExtent l="0" t="0" r="0" b="0"/>
            <wp:docPr id="4917" name="Picture 4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7" name="Picture 491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например с ответчика не взыскивается штраф за несоблюдение в добровольном порядке удовлетворения требований потребителя в соответствии с пунктом 6 статьи 13 Закона Российской Федерации от 7 февраля 1992 г. № 2300-1 «О защите прав потребителей». Подробнее с подходами Верховного Суда Российской Федерации по данному вопросу можно ознакомиться в Определении по делу 44-1019-7.</w:t>
      </w:r>
    </w:p>
    <w:p w14:paraId="3E2281F8" w14:textId="77777777" w:rsidR="00A256D6" w:rsidRDefault="00A256D6" w:rsidP="00A256D6">
      <w:pPr>
        <w:spacing w:after="0" w:line="240" w:lineRule="auto"/>
        <w:ind w:left="-426" w:right="43" w:firstLine="568"/>
      </w:pPr>
      <w:r>
        <w:t>Вместе с тем, потребитель имеет право требовать от исполнителя услуг их оказания в полном объеме, в предусмотренные сроки, в соответствии с установленными договором или нормативными правовыми актами требованиями к качеству таких услуг.</w:t>
      </w:r>
    </w:p>
    <w:p w14:paraId="4CE0DB3D" w14:textId="77777777" w:rsidR="00A256D6" w:rsidRDefault="00A256D6" w:rsidP="00A256D6">
      <w:pPr>
        <w:spacing w:after="0" w:line="240" w:lineRule="auto"/>
        <w:ind w:left="-426" w:right="58" w:firstLine="568"/>
      </w:pPr>
      <w:r>
        <w:t>Соответствующие претензии рассматриваются в течение 0 дней и могут включать в себя требования о повторном оказании услуг или возмещении убытков, связанных с оказанием услуг ненадлежащего качества.</w:t>
      </w:r>
    </w:p>
    <w:p w14:paraId="69478C53" w14:textId="77777777" w:rsidR="00A256D6" w:rsidRDefault="00A256D6" w:rsidP="00A256D6">
      <w:pPr>
        <w:spacing w:after="0" w:line="240" w:lineRule="auto"/>
        <w:ind w:left="-426" w:right="58" w:firstLine="568"/>
      </w:pPr>
      <w:r>
        <w:t>При обращении в суд с требованиями к исполнителю услуг потребитель освобождается от уплаты государственной пошлины. Потребитель также вправе воспользоваться возможностью обратиться в суд по месту жительства, а не по месту нахождения исполнителя услуг.</w:t>
      </w:r>
    </w:p>
    <w:p w14:paraId="78DF2BD5" w14:textId="77777777" w:rsidR="00A256D6" w:rsidRDefault="00A256D6" w:rsidP="00A256D6">
      <w:pPr>
        <w:spacing w:after="0" w:line="240" w:lineRule="auto"/>
        <w:ind w:left="-426" w:right="28" w:firstLine="568"/>
      </w:pPr>
      <w:r>
        <w:rPr>
          <w:sz w:val="30"/>
        </w:rPr>
        <w:t>На что обратить внимание при выборе детского оздоровительного лагеря и какие вопросы задать до подписания договора?</w:t>
      </w:r>
    </w:p>
    <w:p w14:paraId="24A188DC" w14:textId="77777777" w:rsidR="00A256D6" w:rsidRDefault="00A256D6" w:rsidP="00A256D6">
      <w:pPr>
        <w:spacing w:after="0" w:line="240" w:lineRule="auto"/>
        <w:ind w:left="-426" w:firstLine="568"/>
      </w:pPr>
      <w:r>
        <w:t>Перед заключением договора с оздоровительным лагерем попросите для ознакомления:</w:t>
      </w:r>
    </w:p>
    <w:p w14:paraId="640C2AC6" w14:textId="77777777" w:rsidR="00A256D6" w:rsidRDefault="00A256D6" w:rsidP="00BE11E7">
      <w:pPr>
        <w:spacing w:after="0" w:line="240" w:lineRule="auto"/>
        <w:ind w:left="407" w:right="143" w:firstLine="0"/>
      </w:pPr>
      <w:r>
        <w:t>сведения об организации, осуществляющей оздоровительный отдых (наименование, организационно-правовую форму, сведения о регистрации);</w:t>
      </w:r>
    </w:p>
    <w:p w14:paraId="41D1D961" w14:textId="77777777" w:rsidR="00A256D6" w:rsidRDefault="00A256D6" w:rsidP="00BE11E7">
      <w:pPr>
        <w:spacing w:after="0" w:line="240" w:lineRule="auto"/>
        <w:ind w:left="407" w:right="143" w:firstLine="0"/>
      </w:pPr>
      <w:r>
        <w:t>сведения о наличии санитарно-эпидемиологического заключения, выдаваемого органами Роспотребнадзора.</w:t>
      </w:r>
    </w:p>
    <w:p w14:paraId="2A8D23D9" w14:textId="77777777" w:rsidR="00A256D6" w:rsidRDefault="00A256D6" w:rsidP="00A256D6">
      <w:pPr>
        <w:spacing w:after="0" w:line="240" w:lineRule="auto"/>
        <w:ind w:left="-426" w:right="143" w:firstLine="568"/>
      </w:pPr>
      <w:r>
        <w:t>Обратите внимание:</w:t>
      </w:r>
    </w:p>
    <w:p w14:paraId="03A50BDC" w14:textId="77777777" w:rsidR="00A256D6" w:rsidRDefault="00A256D6" w:rsidP="00BE11E7">
      <w:pPr>
        <w:spacing w:after="0" w:line="240" w:lineRule="auto"/>
        <w:ind w:left="407" w:right="143" w:firstLine="0"/>
      </w:pPr>
      <w:r>
        <w:t>не истек ли срок действия имеющегося заключения;</w:t>
      </w:r>
    </w:p>
    <w:p w14:paraId="6DC4AA18" w14:textId="77777777" w:rsidR="00A256D6" w:rsidRDefault="00A256D6" w:rsidP="00BE11E7">
      <w:pPr>
        <w:spacing w:after="0" w:line="240" w:lineRule="auto"/>
        <w:ind w:left="407" w:right="143" w:firstLine="0"/>
      </w:pPr>
      <w:r>
        <w:t>сведения о наличии либо медицинской лицензии, либо действующего договора с медицинским учреждением, имеющим такую лицензию, на осуществление оздоровительной деятельности детей;</w:t>
      </w:r>
    </w:p>
    <w:p w14:paraId="2CBE5D3F" w14:textId="77777777" w:rsidR="00A256D6" w:rsidRDefault="00A256D6" w:rsidP="00A256D6">
      <w:pPr>
        <w:spacing w:after="0" w:line="240" w:lineRule="auto"/>
        <w:ind w:left="-426" w:right="266" w:firstLine="568"/>
      </w:pPr>
      <w:r>
        <w:t>-сведения об укомплектованности учреждения необходимыми специалистами и уровне их квалификации, сведения о техническом оснащении учреждения (оборудование, приборы, аппаратура, спортивное и туристское снаряжение, транспорт и т.д.);</w:t>
      </w:r>
    </w:p>
    <w:p w14:paraId="1E0BFD8D" w14:textId="77777777" w:rsidR="00A256D6" w:rsidRDefault="00A256D6" w:rsidP="00BE11E7">
      <w:pPr>
        <w:spacing w:after="0" w:line="240" w:lineRule="auto"/>
        <w:ind w:left="407" w:right="143" w:firstLine="0"/>
      </w:pPr>
      <w:r>
        <w:t xml:space="preserve">сведения об условиях размещения детей, режиме их питания, распорядке дня, </w:t>
      </w:r>
      <w:r>
        <w:rPr>
          <w:noProof/>
        </w:rPr>
        <w:drawing>
          <wp:inline distT="0" distB="0" distL="0" distR="0" wp14:anchorId="3BBEEE5D" wp14:editId="26CB4ADE">
            <wp:extent cx="4572" cy="4572"/>
            <wp:effectExtent l="0" t="0" r="0" b="0"/>
            <wp:docPr id="6653" name="Picture 6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3" name="Picture 66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условиях посещения детей их родителями (законными представителями); - сведения о перечне оказываемых медицинских оздоровительных процедур;</w:t>
      </w:r>
    </w:p>
    <w:p w14:paraId="4D0ABE86" w14:textId="77777777" w:rsidR="00A256D6" w:rsidRDefault="00A256D6" w:rsidP="00BE11E7">
      <w:pPr>
        <w:spacing w:after="0" w:line="240" w:lineRule="auto"/>
        <w:ind w:left="407" w:right="143" w:firstLine="0"/>
      </w:pPr>
      <w:r>
        <w:t>информацию о стоимости услуг, образец договора с приложениями.</w:t>
      </w:r>
    </w:p>
    <w:p w14:paraId="303BEC47" w14:textId="77777777" w:rsidR="00A256D6" w:rsidRDefault="00A256D6" w:rsidP="00A256D6">
      <w:pPr>
        <w:spacing w:after="0" w:line="240" w:lineRule="auto"/>
        <w:ind w:left="-426" w:right="143" w:firstLine="568"/>
      </w:pPr>
      <w:r>
        <w:lastRenderedPageBreak/>
        <w:t>Также, остановив свой выбор на одном из лагерей, перед покупкой путевки обязательно получите ответы на следующие вопросы:</w:t>
      </w:r>
    </w:p>
    <w:p w14:paraId="05E43238" w14:textId="77777777" w:rsidR="00A256D6" w:rsidRDefault="00A256D6" w:rsidP="00BE11E7">
      <w:pPr>
        <w:spacing w:after="0" w:line="240" w:lineRule="auto"/>
        <w:ind w:left="407" w:right="143" w:firstLine="0"/>
      </w:pPr>
      <w:r>
        <w:t>Где и в каких условиях будет проводиться выбранная программа отдыха.</w:t>
      </w:r>
    </w:p>
    <w:p w14:paraId="1E673A54" w14:textId="77777777" w:rsidR="00A256D6" w:rsidRDefault="00A256D6" w:rsidP="00BE11E7">
      <w:pPr>
        <w:spacing w:after="0" w:line="240" w:lineRule="auto"/>
        <w:ind w:left="407" w:right="143" w:firstLine="0"/>
      </w:pPr>
      <w:r>
        <w:t>Сколько времени отводится на профильные занятия.</w:t>
      </w:r>
    </w:p>
    <w:p w14:paraId="793573E4" w14:textId="77777777" w:rsidR="00A256D6" w:rsidRDefault="00A256D6" w:rsidP="00A256D6">
      <w:pPr>
        <w:spacing w:after="0" w:line="240" w:lineRule="auto"/>
        <w:ind w:left="-426" w:right="143" w:firstLine="568"/>
      </w:pPr>
      <w:r>
        <w:rPr>
          <w:noProof/>
        </w:rPr>
        <w:drawing>
          <wp:inline distT="0" distB="0" distL="0" distR="0" wp14:anchorId="6003DB65" wp14:editId="0F04AD1A">
            <wp:extent cx="50292" cy="50292"/>
            <wp:effectExtent l="0" t="0" r="0" b="0"/>
            <wp:docPr id="6655" name="Picture 6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5" name="Picture 66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5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Какие формы работы преобладают: беседы / лекции / тренинги / </w:t>
      </w:r>
      <w:proofErr w:type="spellStart"/>
      <w:r>
        <w:t>мастерклассы</w:t>
      </w:r>
      <w:proofErr w:type="spellEnd"/>
      <w:r>
        <w:t xml:space="preserve"> / интерактивные игры.</w:t>
      </w:r>
    </w:p>
    <w:p w14:paraId="12ABE7B2" w14:textId="77777777" w:rsidR="00A256D6" w:rsidRDefault="00A256D6" w:rsidP="00A256D6">
      <w:pPr>
        <w:spacing w:after="0" w:line="240" w:lineRule="auto"/>
        <w:ind w:left="-426" w:right="143" w:firstLine="568"/>
      </w:pPr>
      <w:r>
        <w:rPr>
          <w:noProof/>
        </w:rPr>
        <w:drawing>
          <wp:inline distT="0" distB="0" distL="0" distR="0" wp14:anchorId="41717824" wp14:editId="391AD1AC">
            <wp:extent cx="50292" cy="45720"/>
            <wp:effectExtent l="0" t="0" r="0" b="0"/>
            <wp:docPr id="6656" name="Picture 6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6" name="Picture 66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Есть ли в лагере доктор и какова его квалификация.</w:t>
      </w:r>
    </w:p>
    <w:p w14:paraId="67E4407F" w14:textId="77777777" w:rsidR="00A256D6" w:rsidRDefault="00A256D6" w:rsidP="00BE11E7">
      <w:pPr>
        <w:spacing w:after="0" w:line="240" w:lineRule="auto"/>
        <w:ind w:left="407" w:right="143" w:firstLine="0"/>
      </w:pPr>
      <w:r>
        <w:t>Охраняема ли территория лагеря.</w:t>
      </w:r>
    </w:p>
    <w:p w14:paraId="3A8B481D" w14:textId="77777777" w:rsidR="00A256D6" w:rsidRDefault="00A256D6" w:rsidP="00BE11E7">
      <w:pPr>
        <w:spacing w:after="0" w:line="240" w:lineRule="auto"/>
        <w:ind w:left="407" w:right="143" w:firstLine="0"/>
      </w:pPr>
      <w:r>
        <w:t>Условия проживания (где и по сколько человек в комнате) и питания (пример меню).</w:t>
      </w:r>
    </w:p>
    <w:p w14:paraId="0C5A63AB" w14:textId="77777777" w:rsidR="00A256D6" w:rsidRDefault="00A256D6" w:rsidP="00BE11E7">
      <w:pPr>
        <w:spacing w:after="0" w:line="240" w:lineRule="auto"/>
        <w:ind w:left="407" w:right="143" w:firstLine="0"/>
      </w:pPr>
      <w:r>
        <w:t>Каков опыт вожатых/инструкторов, постоянный ли у лагеря штат. Весь персонал лагеря должен иметь медицинские справки, санитарно-эпидемиологические заключения и разрешения на работу.</w:t>
      </w:r>
    </w:p>
    <w:p w14:paraId="02AE5684" w14:textId="77777777" w:rsidR="00A256D6" w:rsidRDefault="00A256D6" w:rsidP="00BE11E7">
      <w:pPr>
        <w:spacing w:after="0" w:line="240" w:lineRule="auto"/>
        <w:ind w:left="407" w:right="143" w:firstLine="0"/>
      </w:pPr>
      <w:r>
        <w:t>Уточните, сколько детей приходится на одного воспитателя и что входит в их обязанности.</w:t>
      </w:r>
    </w:p>
    <w:p w14:paraId="7539ACB0" w14:textId="77777777" w:rsidR="00A256D6" w:rsidRDefault="00A256D6" w:rsidP="00BE11E7">
      <w:pPr>
        <w:spacing w:after="0" w:line="240" w:lineRule="auto"/>
        <w:ind w:left="407" w:right="143" w:firstLine="0"/>
      </w:pPr>
      <w:r>
        <w:t>В чем особенности режима дня.</w:t>
      </w:r>
    </w:p>
    <w:p w14:paraId="40A2D89F" w14:textId="77777777" w:rsidR="00A256D6" w:rsidRDefault="00A256D6" w:rsidP="00BE11E7">
      <w:pPr>
        <w:spacing w:after="0" w:line="240" w:lineRule="auto"/>
        <w:ind w:left="407" w:right="143" w:firstLine="0"/>
      </w:pPr>
      <w:r>
        <w:t>Как устроен досуг детей, какие мероприятия запланированы.</w:t>
      </w:r>
    </w:p>
    <w:p w14:paraId="425D1FE8" w14:textId="77777777" w:rsidR="00A256D6" w:rsidRDefault="00A256D6" w:rsidP="00A256D6">
      <w:pPr>
        <w:spacing w:after="0" w:line="240" w:lineRule="auto"/>
        <w:ind w:left="-426" w:right="28" w:firstLine="568"/>
      </w:pPr>
      <w:r>
        <w:rPr>
          <w:sz w:val="30"/>
        </w:rPr>
        <w:t>Какие документы могут потребоваться для принятия ребенка в оздоровительный лагерь?</w:t>
      </w:r>
    </w:p>
    <w:p w14:paraId="099DE073" w14:textId="77777777" w:rsidR="00A256D6" w:rsidRDefault="00A256D6" w:rsidP="00A256D6">
      <w:pPr>
        <w:spacing w:after="0" w:line="240" w:lineRule="auto"/>
        <w:ind w:left="-426" w:right="143" w:firstLine="568"/>
      </w:pPr>
      <w:r>
        <w:t>В каждом случае список индивидуальный, как правило это:</w:t>
      </w:r>
    </w:p>
    <w:p w14:paraId="08B8551A" w14:textId="77777777" w:rsidR="00A256D6" w:rsidRDefault="00A256D6" w:rsidP="00A256D6">
      <w:pPr>
        <w:spacing w:after="0" w:line="240" w:lineRule="auto"/>
        <w:ind w:left="-426" w:right="1692" w:firstLine="568"/>
      </w:pPr>
      <w:r>
        <w:t>заключение врача об отсутствии контактов с инфекционными больными; выписка из амбулаторной карты о состоянии здоровья; сведения об имеющихся прививках;</w:t>
      </w:r>
    </w:p>
    <w:p w14:paraId="22A57833" w14:textId="77777777" w:rsidR="00A256D6" w:rsidRDefault="00A256D6" w:rsidP="00A256D6">
      <w:pPr>
        <w:spacing w:after="0" w:line="240" w:lineRule="auto"/>
        <w:ind w:left="-426" w:right="143" w:firstLine="568"/>
      </w:pPr>
      <w:r>
        <w:t>сведения об отсутствии медицинских противопоказаний к зачислению в детский оздоровительный лагерь.</w:t>
      </w:r>
    </w:p>
    <w:p w14:paraId="41010762" w14:textId="77777777" w:rsidR="00A256D6" w:rsidRDefault="00A256D6" w:rsidP="00A256D6">
      <w:pPr>
        <w:spacing w:after="0" w:line="240" w:lineRule="auto"/>
        <w:ind w:left="-426" w:right="143" w:firstLine="568"/>
      </w:pPr>
      <w:r>
        <w:t xml:space="preserve">Также правилами конкретного оздоровительного учреждения с учетом специфики и комплекса оказываемых услуг могут быть установлены дополнительные </w:t>
      </w:r>
      <w:r>
        <w:rPr>
          <w:noProof/>
        </w:rPr>
        <w:drawing>
          <wp:inline distT="0" distB="0" distL="0" distR="0" wp14:anchorId="54EA9018" wp14:editId="45A6D60A">
            <wp:extent cx="4572" cy="4572"/>
            <wp:effectExtent l="0" t="0" r="0" b="0"/>
            <wp:docPr id="8796" name="Picture 8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6" name="Picture 879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требования.</w:t>
      </w:r>
    </w:p>
    <w:p w14:paraId="5F84FFAF" w14:textId="77777777" w:rsidR="00A256D6" w:rsidRDefault="00A256D6" w:rsidP="00A256D6">
      <w:pPr>
        <w:spacing w:after="0" w:line="240" w:lineRule="auto"/>
        <w:ind w:left="-426" w:right="28" w:firstLine="568"/>
      </w:pPr>
      <w:r>
        <w:rPr>
          <w:sz w:val="30"/>
        </w:rPr>
        <w:t>Несколько советов родителям, планирующим отправить ребенка на отдых в детский лагерь:</w:t>
      </w:r>
    </w:p>
    <w:p w14:paraId="0C51C88D" w14:textId="77777777" w:rsidR="00A256D6" w:rsidRDefault="00A256D6" w:rsidP="00A256D6">
      <w:pPr>
        <w:spacing w:after="0" w:line="240" w:lineRule="auto"/>
        <w:ind w:left="-426" w:right="143" w:firstLine="568"/>
      </w:pPr>
      <w:r>
        <w:t>Хорошо, если в первый раз ребенок отправится в детский лагерь с кем-то из знакомых или друзей вместе будет значительно легче освоиться в новой обстановке.</w:t>
      </w:r>
    </w:p>
    <w:p w14:paraId="388772E2" w14:textId="77777777" w:rsidR="00A256D6" w:rsidRDefault="00A256D6" w:rsidP="00A256D6">
      <w:pPr>
        <w:spacing w:after="0" w:line="240" w:lineRule="auto"/>
        <w:ind w:left="-426" w:right="143" w:firstLine="568"/>
      </w:pPr>
      <w:r>
        <w:t>Не рекомендуем отправлять маленьких детей (6—8 лет) в лагерь, если там не будет знакомых  взрослых (вожатых, учителей, персонала).</w:t>
      </w:r>
    </w:p>
    <w:p w14:paraId="3F4F21A4" w14:textId="77777777" w:rsidR="00A256D6" w:rsidRDefault="00A256D6" w:rsidP="00A256D6">
      <w:pPr>
        <w:spacing w:after="0" w:line="240" w:lineRule="auto"/>
        <w:ind w:left="-426" w:right="143" w:firstLine="568"/>
      </w:pPr>
      <w:r>
        <w:t xml:space="preserve">В течение первых 2—5 дней пребывания ребенка в лагере происходит адаптация к новому месту и коллективу. Как правило, именно в эти дни ребенок может часто звонить домой и просить родителей забрать его. Не забирайте ребенка по первому же звонку — попытайтесь настроить его на оптимистичный лад, выясните причины нежелания ребенка отдыхать в лагере и только потом принимайте решение. Обычно вторая неделя отдыха в детском лагере уже полна положительных эмоций </w:t>
      </w:r>
      <w:r>
        <w:rPr>
          <w:noProof/>
        </w:rPr>
        <w:drawing>
          <wp:inline distT="0" distB="0" distL="0" distR="0" wp14:anchorId="2C6E17FF" wp14:editId="169B6DBA">
            <wp:extent cx="187452" cy="22860"/>
            <wp:effectExtent l="0" t="0" r="0" b="0"/>
            <wp:docPr id="26491" name="Picture 26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91" name="Picture 2649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7452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ребенок знакомится и дружится с детьми, начинает активно принимать участие в жизни лагеря.</w:t>
      </w:r>
    </w:p>
    <w:p w14:paraId="59CA6CBD" w14:textId="77777777" w:rsidR="00A256D6" w:rsidRDefault="00A256D6" w:rsidP="00A256D6">
      <w:pPr>
        <w:spacing w:after="0" w:line="240" w:lineRule="auto"/>
        <w:ind w:left="-426" w:right="143" w:firstLine="568"/>
      </w:pPr>
      <w:r>
        <w:t>Выбирая лагерь, соберите всю необходимую информацию, включая рекомендации сверстников ребенка и их родителей, статьи профильных журналов, отзывы на туристических и специализированных интернет -ресурсах.</w:t>
      </w:r>
    </w:p>
    <w:p w14:paraId="45BA7889" w14:textId="77777777" w:rsidR="00A256D6" w:rsidRDefault="00A256D6" w:rsidP="00A256D6">
      <w:pPr>
        <w:spacing w:after="0" w:line="240" w:lineRule="auto"/>
        <w:ind w:left="-426" w:right="143" w:firstLine="568"/>
      </w:pPr>
      <w:r>
        <w:lastRenderedPageBreak/>
        <w:t>Если лагерь расположен недалеко от вашего места проживания, можно съездить туда заранее и пообщаться с педагогическим коллективом, лично задать все интересующие вопросы и ознакомиться с условиями проживания. Если такой возможности нет, детально изучайте отзывы, задавайте все вопросы компании, продающей путевки, или непосредственно представителю детского лагеря.</w:t>
      </w:r>
    </w:p>
    <w:p w14:paraId="1DAEEC80" w14:textId="77777777" w:rsidR="00A256D6" w:rsidRDefault="00A256D6" w:rsidP="00A256D6">
      <w:pPr>
        <w:spacing w:after="0" w:line="240" w:lineRule="auto"/>
        <w:ind w:left="-426" w:right="143" w:firstLine="568"/>
      </w:pPr>
      <w:r>
        <w:t xml:space="preserve">Выбирая лагерь, обязательно учитывайте пожелания ребенка. Расспросите его, </w:t>
      </w:r>
      <w:r>
        <w:rPr>
          <w:noProof/>
        </w:rPr>
        <w:drawing>
          <wp:inline distT="0" distB="0" distL="0" distR="0" wp14:anchorId="63CD351C" wp14:editId="527B6A62">
            <wp:extent cx="4572" cy="4573"/>
            <wp:effectExtent l="0" t="0" r="0" b="0"/>
            <wp:docPr id="8799" name="Picture 8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9" name="Picture 879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каким он видит свой отдых, чем бы хотел заниматься больше всего, что ему </w:t>
      </w:r>
      <w:r>
        <w:rPr>
          <w:noProof/>
        </w:rPr>
        <w:drawing>
          <wp:inline distT="0" distB="0" distL="0" distR="0" wp14:anchorId="63AD0B10" wp14:editId="008E6060">
            <wp:extent cx="4572" cy="13716"/>
            <wp:effectExtent l="0" t="0" r="0" b="0"/>
            <wp:docPr id="26493" name="Picture 26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93" name="Picture 2649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интересно.</w:t>
      </w:r>
    </w:p>
    <w:p w14:paraId="5AB39DF9" w14:textId="77777777" w:rsidR="00A256D6" w:rsidRDefault="00A256D6" w:rsidP="00A256D6">
      <w:pPr>
        <w:spacing w:after="0" w:line="240" w:lineRule="auto"/>
        <w:ind w:left="-426" w:right="143" w:firstLine="568"/>
      </w:pPr>
      <w:r>
        <w:t>Задействуйте ребенка в сборе чемодана, чтобы он знал, какие вещи принадлежат ему. Можно составить список всех вещей и вложить его в чемодан — он пригодится ребенку в последний день пребывания в лагере, когда придет время сбора домой.</w:t>
      </w:r>
    </w:p>
    <w:p w14:paraId="37C0517E" w14:textId="77777777" w:rsidR="00A256D6" w:rsidRDefault="00A256D6" w:rsidP="00A256D6">
      <w:pPr>
        <w:spacing w:after="0" w:line="240" w:lineRule="auto"/>
        <w:ind w:left="-426" w:right="143" w:firstLine="568"/>
      </w:pPr>
      <w:r>
        <w:t xml:space="preserve">Сообщите воспитателю/вожатому или опишите письменно особенности, касающиеся вашего ребенка (например, не умеет плавать, аллергия на определенные </w:t>
      </w:r>
      <w:r>
        <w:rPr>
          <w:noProof/>
        </w:rPr>
        <w:drawing>
          <wp:inline distT="0" distB="0" distL="0" distR="0" wp14:anchorId="7113E424" wp14:editId="23242BCC">
            <wp:extent cx="4572" cy="4573"/>
            <wp:effectExtent l="0" t="0" r="0" b="0"/>
            <wp:docPr id="8802" name="Picture 8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2" name="Picture 880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продукты, не рекомендуются физические нагрузки и т. д.).</w:t>
      </w:r>
    </w:p>
    <w:p w14:paraId="68032829" w14:textId="77777777" w:rsidR="00A256D6" w:rsidRDefault="00A256D6" w:rsidP="00A256D6">
      <w:pPr>
        <w:spacing w:after="0" w:line="240" w:lineRule="auto"/>
        <w:ind w:left="-426" w:right="28" w:firstLine="568"/>
      </w:pPr>
      <w:r>
        <w:rPr>
          <w:sz w:val="30"/>
        </w:rPr>
        <w:t>Право на качество услуги детского отдыха</w:t>
      </w:r>
    </w:p>
    <w:p w14:paraId="5C28A17B" w14:textId="77777777" w:rsidR="00A256D6" w:rsidRDefault="00A256D6" w:rsidP="00A256D6">
      <w:pPr>
        <w:spacing w:after="0" w:line="240" w:lineRule="auto"/>
        <w:ind w:left="-426" w:right="143" w:firstLine="568"/>
      </w:pPr>
      <w:r>
        <w:t xml:space="preserve">В случае некачественно оказанных услуг потребитель вправе по своему выбору </w:t>
      </w:r>
      <w:r>
        <w:rPr>
          <w:noProof/>
        </w:rPr>
        <w:drawing>
          <wp:inline distT="0" distB="0" distL="0" distR="0" wp14:anchorId="3DB0F3B9" wp14:editId="4882C60A">
            <wp:extent cx="4572" cy="4572"/>
            <wp:effectExtent l="0" t="0" r="0" b="0"/>
            <wp:docPr id="8803" name="Picture 8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3" name="Picture 880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потребовать:</w:t>
      </w:r>
    </w:p>
    <w:p w14:paraId="1DC7DDCD" w14:textId="77777777" w:rsidR="00A256D6" w:rsidRDefault="00A256D6" w:rsidP="00A256D6">
      <w:pPr>
        <w:spacing w:after="0" w:line="240" w:lineRule="auto"/>
        <w:ind w:left="-426" w:right="3125" w:firstLine="568"/>
      </w:pPr>
      <w:r>
        <w:t xml:space="preserve">- безвозмездного устранения недостатков оказанной услуги; - соответствующего уменьшения цены оказанной услуги; </w:t>
      </w:r>
      <w:r>
        <w:rPr>
          <w:noProof/>
        </w:rPr>
        <w:drawing>
          <wp:inline distT="0" distB="0" distL="0" distR="0" wp14:anchorId="5BF4528F" wp14:editId="47102B7D">
            <wp:extent cx="59436" cy="27432"/>
            <wp:effectExtent l="0" t="0" r="0" b="0"/>
            <wp:docPr id="26497" name="Picture 264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97" name="Picture 2649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возмещения понесенных им расходов по устранению недостатков оказанной услуги своими силами или третьими лицами.</w:t>
      </w:r>
    </w:p>
    <w:p w14:paraId="1794CD74" w14:textId="77777777" w:rsidR="00A256D6" w:rsidRDefault="00A256D6" w:rsidP="00A256D6">
      <w:pPr>
        <w:spacing w:after="0" w:line="240" w:lineRule="auto"/>
        <w:ind w:left="-426" w:right="143" w:firstLine="568"/>
      </w:pPr>
      <w:r>
        <w:t xml:space="preserve">Потребитель вправе отказаться от исполнения договора об оказании услуги и потребовать полного возмещения убытков, если в установленный указанным </w:t>
      </w:r>
      <w:r>
        <w:rPr>
          <w:noProof/>
        </w:rPr>
        <w:drawing>
          <wp:inline distT="0" distB="0" distL="0" distR="0" wp14:anchorId="526137B2" wp14:editId="76A286F8">
            <wp:extent cx="4572" cy="4572"/>
            <wp:effectExtent l="0" t="0" r="0" b="0"/>
            <wp:docPr id="10673" name="Picture 10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3" name="Picture 1067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договором срок недостатки оказанной услуги не устранены исполнителем. Потребитель также вправе отказаться от исполнения договора об оказании услуги, </w:t>
      </w:r>
      <w:r>
        <w:rPr>
          <w:noProof/>
        </w:rPr>
        <w:drawing>
          <wp:inline distT="0" distB="0" distL="0" distR="0" wp14:anchorId="5420DA18" wp14:editId="0B5BAA42">
            <wp:extent cx="4572" cy="4572"/>
            <wp:effectExtent l="0" t="0" r="0" b="0"/>
            <wp:docPr id="10674" name="Picture 106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4" name="Picture 1067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если им обнаружены существенные недостатки оказанной услуги или иные </w:t>
      </w:r>
      <w:r>
        <w:rPr>
          <w:noProof/>
        </w:rPr>
        <w:drawing>
          <wp:inline distT="0" distB="0" distL="0" distR="0" wp14:anchorId="569F49CB" wp14:editId="37DEC3D8">
            <wp:extent cx="4572" cy="4572"/>
            <wp:effectExtent l="0" t="0" r="0" b="0"/>
            <wp:docPr id="10675" name="Picture 10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5" name="Picture 1067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0BF9CD" wp14:editId="7E7B207C">
            <wp:extent cx="4572" cy="4572"/>
            <wp:effectExtent l="0" t="0" r="0" b="0"/>
            <wp:docPr id="10676" name="Picture 106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6" name="Picture 1067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существенные отступления от условий договора.</w:t>
      </w:r>
    </w:p>
    <w:p w14:paraId="429A95A9" w14:textId="77777777" w:rsidR="00A256D6" w:rsidRDefault="00A256D6" w:rsidP="00A256D6">
      <w:pPr>
        <w:spacing w:after="0" w:line="240" w:lineRule="auto"/>
        <w:ind w:left="-426" w:right="143" w:firstLine="568"/>
      </w:pPr>
      <w:r>
        <w:t>Потребитель вправе потребовать также полного возмещения убытков, причиненных ему в связи с недостатками оказанной услуги.</w:t>
      </w:r>
    </w:p>
    <w:p w14:paraId="3F6C48EA" w14:textId="77777777" w:rsidR="00A256D6" w:rsidRDefault="00A256D6" w:rsidP="00A256D6">
      <w:pPr>
        <w:spacing w:after="0" w:line="240" w:lineRule="auto"/>
        <w:ind w:left="-426" w:right="28" w:firstLine="568"/>
      </w:pPr>
      <w:r>
        <w:rPr>
          <w:sz w:val="30"/>
        </w:rPr>
        <w:t>Сроки оказания услуги. Что делать при их нарушении?</w:t>
      </w:r>
    </w:p>
    <w:p w14:paraId="38360EA7" w14:textId="77777777" w:rsidR="00A256D6" w:rsidRDefault="00A256D6" w:rsidP="00A256D6">
      <w:pPr>
        <w:spacing w:after="0" w:line="240" w:lineRule="auto"/>
        <w:ind w:left="-426" w:right="143" w:firstLine="568"/>
      </w:pPr>
      <w:r>
        <w:t>Если исполнитель нарушил сроки оказания услуги - сроки начала и (или) окончания оказания услуги, потребитель по своему выбору вправе:</w:t>
      </w:r>
    </w:p>
    <w:p w14:paraId="0CDCE7C0" w14:textId="77777777" w:rsidR="00A256D6" w:rsidRDefault="00A256D6" w:rsidP="00A256D6">
      <w:pPr>
        <w:numPr>
          <w:ilvl w:val="0"/>
          <w:numId w:val="2"/>
        </w:numPr>
        <w:spacing w:after="0" w:line="240" w:lineRule="auto"/>
        <w:ind w:left="-426" w:right="143" w:firstLine="568"/>
      </w:pPr>
      <w:r>
        <w:t>назначить исполнителю новый срок;</w:t>
      </w:r>
    </w:p>
    <w:p w14:paraId="11B36461" w14:textId="77777777" w:rsidR="00A256D6" w:rsidRDefault="00A256D6" w:rsidP="00A256D6">
      <w:pPr>
        <w:numPr>
          <w:ilvl w:val="0"/>
          <w:numId w:val="2"/>
        </w:numPr>
        <w:spacing w:after="0" w:line="240" w:lineRule="auto"/>
        <w:ind w:left="-426" w:right="143" w:firstLine="568"/>
      </w:pPr>
      <w:r>
        <w:t>потребовать уменьшения цены за оказание услуги;</w:t>
      </w:r>
    </w:p>
    <w:p w14:paraId="2A1E967C" w14:textId="77777777" w:rsidR="00A256D6" w:rsidRDefault="00A256D6" w:rsidP="00A256D6">
      <w:pPr>
        <w:spacing w:after="0" w:line="240" w:lineRule="auto"/>
        <w:ind w:left="-426" w:right="143" w:firstLine="568"/>
      </w:pPr>
      <w:r>
        <w:rPr>
          <w:noProof/>
        </w:rPr>
        <w:drawing>
          <wp:inline distT="0" distB="0" distL="0" distR="0" wp14:anchorId="549A2E5B" wp14:editId="39F135E5">
            <wp:extent cx="9144" cy="13716"/>
            <wp:effectExtent l="0" t="0" r="0" b="0"/>
            <wp:docPr id="26499" name="Picture 26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99" name="Picture 2649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 отказаться от исполнения договора об оказании услуги.</w:t>
      </w:r>
    </w:p>
    <w:p w14:paraId="727FE431" w14:textId="77777777" w:rsidR="00A256D6" w:rsidRDefault="00A256D6" w:rsidP="00A256D6">
      <w:pPr>
        <w:spacing w:after="0" w:line="240" w:lineRule="auto"/>
        <w:ind w:left="-426" w:right="143" w:firstLine="568"/>
      </w:pPr>
      <w:r>
        <w:rPr>
          <w:noProof/>
        </w:rPr>
        <w:drawing>
          <wp:inline distT="0" distB="0" distL="0" distR="0" wp14:anchorId="75AD6E0D" wp14:editId="1963DD17">
            <wp:extent cx="4572" cy="4572"/>
            <wp:effectExtent l="0" t="0" r="0" b="0"/>
            <wp:docPr id="10679" name="Picture 10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9" name="Picture 1067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Потребитель вправе потребовать также полного возмещения убытков, причиненных ему в связи с нарушением сроков оказания услуги. Назначенные потребителем новые сроки оказания услуги указываются в договоре об оказании услуги. В случае </w:t>
      </w:r>
      <w:r>
        <w:rPr>
          <w:noProof/>
        </w:rPr>
        <w:drawing>
          <wp:inline distT="0" distB="0" distL="0" distR="0" wp14:anchorId="27257248" wp14:editId="629DED1A">
            <wp:extent cx="4572" cy="4572"/>
            <wp:effectExtent l="0" t="0" r="0" b="0"/>
            <wp:docPr id="10680" name="Picture 10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0" name="Picture 1068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нарушения установленных сроков оказания услуги исполнитель уплачивает потребителю за каждый день (час, если срок определен в часах) просрочки неустойку (пеню) в размере трех процентов цены оказания услуги. Сумма взысканной потребителем неустойки (пени) не может превышать цену оказания услуги.</w:t>
      </w:r>
    </w:p>
    <w:p w14:paraId="2F622124" w14:textId="77777777" w:rsidR="00A256D6" w:rsidRDefault="00A256D6" w:rsidP="00A256D6">
      <w:pPr>
        <w:spacing w:after="312" w:line="251" w:lineRule="auto"/>
        <w:ind w:left="248" w:right="28" w:hanging="10"/>
      </w:pPr>
      <w:r>
        <w:rPr>
          <w:sz w:val="30"/>
        </w:rPr>
        <w:t>Образец претензии</w:t>
      </w:r>
    </w:p>
    <w:p w14:paraId="629E26EF" w14:textId="77777777" w:rsidR="00A256D6" w:rsidRDefault="00A256D6" w:rsidP="00A256D6">
      <w:pPr>
        <w:pStyle w:val="1"/>
        <w:spacing w:after="550" w:line="265" w:lineRule="auto"/>
        <w:ind w:left="10" w:right="388"/>
        <w:jc w:val="right"/>
      </w:pPr>
      <w:r>
        <w:lastRenderedPageBreak/>
        <w:t>Исполнителю От потребителя (ФИО)</w:t>
      </w:r>
    </w:p>
    <w:p w14:paraId="68489C41" w14:textId="77777777" w:rsidR="00A256D6" w:rsidRDefault="00A256D6" w:rsidP="00A256D6">
      <w:pPr>
        <w:spacing w:after="71" w:line="259" w:lineRule="auto"/>
        <w:ind w:left="4589" w:hanging="10"/>
        <w:jc w:val="center"/>
      </w:pPr>
      <w:r>
        <w:t>Почтовый адрес: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5F9DDA15" wp14:editId="45C43716">
                <wp:extent cx="1965961" cy="9144"/>
                <wp:effectExtent l="0" t="0" r="0" b="0"/>
                <wp:docPr id="26502" name="Group 26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5961" cy="9144"/>
                          <a:chOff x="0" y="0"/>
                          <a:chExt cx="1965961" cy="9144"/>
                        </a:xfrm>
                      </wpg:grpSpPr>
                      <wps:wsp>
                        <wps:cNvPr id="26501" name="Shape 26501"/>
                        <wps:cNvSpPr/>
                        <wps:spPr>
                          <a:xfrm>
                            <a:off x="0" y="0"/>
                            <a:ext cx="19659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961" h="9144">
                                <a:moveTo>
                                  <a:pt x="0" y="4572"/>
                                </a:moveTo>
                                <a:lnTo>
                                  <a:pt x="1965961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79983F" id="Group 26502" o:spid="_x0000_s1026" style="width:154.8pt;height:.7pt;mso-position-horizontal-relative:char;mso-position-vertical-relative:line" coordsize="1965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">
                <v:shape id="Shape 26501" o:spid="_x0000_s1027" style="position:absolute;width:19659;height:91;visibility:visible;mso-wrap-style:square;v-text-anchor:top" coordsize="19659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" path="m,4572r1965961,e" filled="f" strokeweight=".72pt">
                  <v:stroke miterlimit="1" joinstyle="miter"/>
                  <v:path arrowok="t" textboxrect="0,0,1965961,9144"/>
                </v:shape>
                <w10:anchorlock/>
              </v:group>
            </w:pict>
          </mc:Fallback>
        </mc:AlternateContent>
      </w:r>
    </w:p>
    <w:p w14:paraId="449F4600" w14:textId="77777777" w:rsidR="00A256D6" w:rsidRDefault="00A256D6" w:rsidP="00A256D6">
      <w:pPr>
        <w:spacing w:after="245" w:line="259" w:lineRule="auto"/>
        <w:ind w:left="4939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3823092" wp14:editId="048E01E5">
                <wp:extent cx="3305556" cy="9144"/>
                <wp:effectExtent l="0" t="0" r="0" b="0"/>
                <wp:docPr id="26504" name="Group 26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5556" cy="9144"/>
                          <a:chOff x="0" y="0"/>
                          <a:chExt cx="3305556" cy="9144"/>
                        </a:xfrm>
                      </wpg:grpSpPr>
                      <wps:wsp>
                        <wps:cNvPr id="26503" name="Shape 26503"/>
                        <wps:cNvSpPr/>
                        <wps:spPr>
                          <a:xfrm>
                            <a:off x="0" y="0"/>
                            <a:ext cx="33055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5556" h="9144">
                                <a:moveTo>
                                  <a:pt x="0" y="4572"/>
                                </a:moveTo>
                                <a:lnTo>
                                  <a:pt x="3305556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08C032" id="Group 26504" o:spid="_x0000_s1026" style="width:260.3pt;height:.7pt;mso-position-horizontal-relative:char;mso-position-vertical-relative:line" coordsize="3305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">
                <v:shape id="Shape 26503" o:spid="_x0000_s1027" style="position:absolute;width:33055;height:91;visibility:visible;mso-wrap-style:square;v-text-anchor:top" coordsize="33055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" path="m,4572r3305556,e" filled="f" strokeweight=".72pt">
                  <v:stroke miterlimit="1" joinstyle="miter"/>
                  <v:path arrowok="t" textboxrect="0,0,3305556,9144"/>
                </v:shape>
                <w10:anchorlock/>
              </v:group>
            </w:pict>
          </mc:Fallback>
        </mc:AlternateContent>
      </w:r>
    </w:p>
    <w:p w14:paraId="2D4D466B" w14:textId="77777777" w:rsidR="00A256D6" w:rsidRDefault="00A256D6" w:rsidP="00A256D6">
      <w:pPr>
        <w:spacing w:after="209" w:line="259" w:lineRule="auto"/>
        <w:ind w:left="4946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6EB7226" wp14:editId="21871258">
                <wp:extent cx="3300984" cy="9144"/>
                <wp:effectExtent l="0" t="0" r="0" b="0"/>
                <wp:docPr id="26506" name="Group 265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0984" cy="9144"/>
                          <a:chOff x="0" y="0"/>
                          <a:chExt cx="3300984" cy="9144"/>
                        </a:xfrm>
                      </wpg:grpSpPr>
                      <wps:wsp>
                        <wps:cNvPr id="26505" name="Shape 26505"/>
                        <wps:cNvSpPr/>
                        <wps:spPr>
                          <a:xfrm>
                            <a:off x="0" y="0"/>
                            <a:ext cx="3300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0984" h="9144">
                                <a:moveTo>
                                  <a:pt x="0" y="4572"/>
                                </a:moveTo>
                                <a:lnTo>
                                  <a:pt x="3300984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E7FEF8" id="Group 26506" o:spid="_x0000_s1026" style="width:259.9pt;height:.7pt;mso-position-horizontal-relative:char;mso-position-vertical-relative:line" coordsize="3300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">
                <v:shape id="Shape 26505" o:spid="_x0000_s1027" style="position:absolute;width:33009;height:91;visibility:visible;mso-wrap-style:square;v-text-anchor:top" coordsize="3300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" path="m,4572r3300984,e" filled="f" strokeweight=".72pt">
                  <v:stroke miterlimit="1" joinstyle="miter"/>
                  <v:path arrowok="t" textboxrect="0,0,3300984,9144"/>
                </v:shape>
                <w10:anchorlock/>
              </v:group>
            </w:pict>
          </mc:Fallback>
        </mc:AlternateContent>
      </w:r>
    </w:p>
    <w:p w14:paraId="0893373D" w14:textId="77777777" w:rsidR="00A256D6" w:rsidRDefault="00A256D6" w:rsidP="00A256D6">
      <w:pPr>
        <w:spacing w:after="340" w:line="259" w:lineRule="auto"/>
        <w:ind w:left="4589" w:right="122" w:hanging="10"/>
        <w:jc w:val="center"/>
      </w:pPr>
      <w:r>
        <w:t>Контактный телефон: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55D77B15" wp14:editId="4699A88C">
                <wp:extent cx="1531621" cy="4572"/>
                <wp:effectExtent l="0" t="0" r="0" b="0"/>
                <wp:docPr id="26508" name="Group 26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621" cy="4572"/>
                          <a:chOff x="0" y="0"/>
                          <a:chExt cx="1531621" cy="4572"/>
                        </a:xfrm>
                      </wpg:grpSpPr>
                      <wps:wsp>
                        <wps:cNvPr id="26507" name="Shape 26507"/>
                        <wps:cNvSpPr/>
                        <wps:spPr>
                          <a:xfrm>
                            <a:off x="0" y="0"/>
                            <a:ext cx="1531621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621" h="4572">
                                <a:moveTo>
                                  <a:pt x="0" y="2286"/>
                                </a:moveTo>
                                <a:lnTo>
                                  <a:pt x="1531621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8BE18E" id="Group 26508" o:spid="_x0000_s1026" style="width:120.6pt;height:.35pt;mso-position-horizontal-relative:char;mso-position-vertical-relative:line" coordsize="153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">
                <v:shape id="Shape 26507" o:spid="_x0000_s1027" style="position:absolute;width:15316;height:45;visibility:visible;mso-wrap-style:square;v-text-anchor:top" coordsize="1531621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" path="m,2286r1531621,e" filled="f" strokeweight=".36pt">
                  <v:stroke miterlimit="1" joinstyle="miter"/>
                  <v:path arrowok="t" textboxrect="0,0,1531621,4572"/>
                </v:shape>
                <w10:anchorlock/>
              </v:group>
            </w:pict>
          </mc:Fallback>
        </mc:AlternateContent>
      </w:r>
    </w:p>
    <w:p w14:paraId="12BAD3C3" w14:textId="77777777" w:rsidR="00A256D6" w:rsidRDefault="00A256D6" w:rsidP="00A256D6">
      <w:pPr>
        <w:pStyle w:val="1"/>
        <w:spacing w:line="327" w:lineRule="auto"/>
        <w:ind w:left="2844" w:right="2786" w:firstLine="123"/>
      </w:pPr>
      <w:r>
        <w:t>Претензия о нарушении права потребителя услуг по организации детского отдыха</w:t>
      </w:r>
    </w:p>
    <w:p w14:paraId="245AA6F3" w14:textId="77777777" w:rsidR="00A256D6" w:rsidRDefault="00A256D6" w:rsidP="00A256D6">
      <w:pPr>
        <w:spacing w:after="22"/>
        <w:ind w:left="136" w:right="143"/>
      </w:pPr>
      <w:r>
        <w:t>Между мною,</w:t>
      </w:r>
      <w:r>
        <w:rPr>
          <w:noProof/>
        </w:rPr>
        <w:drawing>
          <wp:inline distT="0" distB="0" distL="0" distR="0" wp14:anchorId="0FE3ED7C" wp14:editId="361A73BB">
            <wp:extent cx="4572" cy="4572"/>
            <wp:effectExtent l="0" t="0" r="0" b="0"/>
            <wp:docPr id="12237" name="Picture 12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7" name="Picture 1223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37A37" w14:textId="77777777" w:rsidR="00A256D6" w:rsidRDefault="00A256D6" w:rsidP="00A256D6">
      <w:pPr>
        <w:spacing w:after="34"/>
        <w:ind w:left="136" w:right="143" w:firstLine="58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FD6A3ED" wp14:editId="585B9084">
                <wp:simplePos x="0" y="0"/>
                <wp:positionH relativeFrom="column">
                  <wp:posOffset>82296</wp:posOffset>
                </wp:positionH>
                <wp:positionV relativeFrom="paragraph">
                  <wp:posOffset>123409</wp:posOffset>
                </wp:positionV>
                <wp:extent cx="5477257" cy="9144"/>
                <wp:effectExtent l="0" t="0" r="0" b="0"/>
                <wp:wrapSquare wrapText="bothSides"/>
                <wp:docPr id="26512" name="Group 26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7257" cy="9144"/>
                          <a:chOff x="0" y="0"/>
                          <a:chExt cx="5477257" cy="9144"/>
                        </a:xfrm>
                      </wpg:grpSpPr>
                      <wps:wsp>
                        <wps:cNvPr id="26511" name="Shape 26511"/>
                        <wps:cNvSpPr/>
                        <wps:spPr>
                          <a:xfrm>
                            <a:off x="0" y="0"/>
                            <a:ext cx="54772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7257" h="9144">
                                <a:moveTo>
                                  <a:pt x="0" y="4572"/>
                                </a:moveTo>
                                <a:lnTo>
                                  <a:pt x="5477257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F73608" id="Group 26512" o:spid="_x0000_s1026" style="position:absolute;margin-left:6.5pt;margin-top:9.7pt;width:431.3pt;height:.7pt;z-index:251659264" coordsize="5477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">
                <v:shape id="Shape 26511" o:spid="_x0000_s1027" style="position:absolute;width:54772;height:91;visibility:visible;mso-wrap-style:square;v-text-anchor:top" coordsize="54772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" path="m,4572r5477257,e" filled="f" strokeweight=".72pt">
                  <v:stroke miterlimit="1" joinstyle="miter"/>
                  <v:path arrowok="t" textboxrect="0,0,5477257,9144"/>
                </v:shape>
                <w10:wrap type="square"/>
              </v:group>
            </w:pict>
          </mc:Fallback>
        </mc:AlternateContent>
      </w:r>
      <w:r>
        <w:t>(далее — потребитель, заказчик) и</w:t>
      </w:r>
    </w:p>
    <w:p w14:paraId="1A3463D4" w14:textId="77777777" w:rsidR="00A256D6" w:rsidRDefault="00A256D6" w:rsidP="00A256D6">
      <w:pPr>
        <w:spacing w:after="20"/>
        <w:ind w:left="136" w:right="562"/>
      </w:pPr>
      <w:r>
        <w:t>(далее — исполнитель) « года заключен договор об организации детского отдыха (далее — договор). Предметом настоящего договора является организация детского отдыха ребенку</w:t>
      </w:r>
    </w:p>
    <w:p w14:paraId="66E6794E" w14:textId="77777777" w:rsidR="00A256D6" w:rsidRDefault="00A256D6" w:rsidP="00A256D6">
      <w:pPr>
        <w:spacing w:after="216" w:line="259" w:lineRule="auto"/>
        <w:ind w:left="144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BC3F47D" wp14:editId="378745C3">
                <wp:extent cx="4924045" cy="9144"/>
                <wp:effectExtent l="0" t="0" r="0" b="0"/>
                <wp:docPr id="26514" name="Group 265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4045" cy="9144"/>
                          <a:chOff x="0" y="0"/>
                          <a:chExt cx="4924045" cy="9144"/>
                        </a:xfrm>
                      </wpg:grpSpPr>
                      <wps:wsp>
                        <wps:cNvPr id="26513" name="Shape 26513"/>
                        <wps:cNvSpPr/>
                        <wps:spPr>
                          <a:xfrm>
                            <a:off x="0" y="0"/>
                            <a:ext cx="49240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4045" h="9144">
                                <a:moveTo>
                                  <a:pt x="0" y="4572"/>
                                </a:moveTo>
                                <a:lnTo>
                                  <a:pt x="4924045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15F087" id="Group 26514" o:spid="_x0000_s1026" style="width:387.7pt;height:.7pt;mso-position-horizontal-relative:char;mso-position-vertical-relative:line" coordsize="4924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">
                <v:shape id="Shape 26513" o:spid="_x0000_s1027" style="position:absolute;width:49240;height:91;visibility:visible;mso-wrap-style:square;v-text-anchor:top" coordsize="49240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" path="m,4572r4924045,e" filled="f" strokeweight=".72pt">
                  <v:stroke miterlimit="1" joinstyle="miter"/>
                  <v:path arrowok="t" textboxrect="0,0,4924045,9144"/>
                </v:shape>
                <w10:anchorlock/>
              </v:group>
            </w:pict>
          </mc:Fallback>
        </mc:AlternateContent>
      </w:r>
    </w:p>
    <w:p w14:paraId="32C89581" w14:textId="77777777" w:rsidR="00A256D6" w:rsidRDefault="00A256D6" w:rsidP="00A256D6">
      <w:pPr>
        <w:spacing w:after="176"/>
        <w:ind w:left="136" w:right="143" w:firstLine="8654"/>
      </w:pPr>
      <w:r>
        <w:t>(ФИО ребенка)</w:t>
      </w:r>
    </w:p>
    <w:p w14:paraId="541C4C7B" w14:textId="77777777" w:rsidR="00A256D6" w:rsidRDefault="00A256D6" w:rsidP="00A256D6">
      <w:pPr>
        <w:spacing w:after="177"/>
        <w:ind w:left="136" w:right="143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B8C2853" wp14:editId="2AF3D3DE">
                <wp:extent cx="1714500" cy="9144"/>
                <wp:effectExtent l="0" t="0" r="0" b="0"/>
                <wp:docPr id="26516" name="Group 26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0" cy="9144"/>
                          <a:chOff x="0" y="0"/>
                          <a:chExt cx="1714500" cy="9144"/>
                        </a:xfrm>
                      </wpg:grpSpPr>
                      <wps:wsp>
                        <wps:cNvPr id="26515" name="Shape 26515"/>
                        <wps:cNvSpPr/>
                        <wps:spPr>
                          <a:xfrm>
                            <a:off x="0" y="0"/>
                            <a:ext cx="17145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0" h="9144">
                                <a:moveTo>
                                  <a:pt x="0" y="4572"/>
                                </a:moveTo>
                                <a:lnTo>
                                  <a:pt x="1714500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295FC7" id="Group 26516" o:spid="_x0000_s1026" style="width:135pt;height:.7pt;mso-position-horizontal-relative:char;mso-position-vertical-relative:line" coordsize="1714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">
                <v:shape id="Shape 26515" o:spid="_x0000_s1027" style="position:absolute;width:17145;height:91;visibility:visible;mso-wrap-style:square;v-text-anchor:top" coordsize="17145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" path="m,4572r1714500,e" filled="f" strokeweight=".72pt">
                  <v:stroke miterlimit="1" joinstyle="miter"/>
                  <v:path arrowok="t" textboxrect="0,0,1714500,9144"/>
                </v:shape>
                <w10:anchorlock/>
              </v:group>
            </w:pict>
          </mc:Fallback>
        </mc:AlternateContent>
      </w:r>
      <w:r>
        <w:t>(дата рождения</w:t>
      </w:r>
      <w:r>
        <w:rPr>
          <w:noProof/>
        </w:rPr>
        <w:drawing>
          <wp:inline distT="0" distB="0" distL="0" distR="0" wp14:anchorId="6713ABB6" wp14:editId="78AF4A91">
            <wp:extent cx="1014984" cy="160020"/>
            <wp:effectExtent l="0" t="0" r="0" b="0"/>
            <wp:docPr id="12422" name="Picture 12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2" name="Picture 1242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14984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EE39F" w14:textId="77777777" w:rsidR="00A256D6" w:rsidRDefault="00A256D6" w:rsidP="00A256D6">
      <w:pPr>
        <w:tabs>
          <w:tab w:val="center" w:pos="6048"/>
        </w:tabs>
        <w:spacing w:after="66"/>
        <w:ind w:firstLine="0"/>
        <w:jc w:val="left"/>
      </w:pPr>
      <w:r>
        <w:t>Срок организации отдыха</w:t>
      </w:r>
      <w:r>
        <w:tab/>
        <w:t>дней (с</w:t>
      </w:r>
      <w:r>
        <w:rPr>
          <w:noProof/>
        </w:rPr>
        <w:drawing>
          <wp:inline distT="0" distB="0" distL="0" distR="0" wp14:anchorId="77CC9AA1" wp14:editId="7F54F95C">
            <wp:extent cx="2372868" cy="178308"/>
            <wp:effectExtent l="0" t="0" r="0" b="0"/>
            <wp:docPr id="26509" name="Picture 265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09" name="Picture 2650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72868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F3BE7" w14:textId="77777777" w:rsidR="00A256D6" w:rsidRDefault="00A256D6" w:rsidP="00A256D6">
      <w:pPr>
        <w:spacing w:after="252" w:line="259" w:lineRule="auto"/>
        <w:ind w:left="137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9EF4DC2" wp14:editId="6C86F7BF">
                <wp:extent cx="6428232" cy="9144"/>
                <wp:effectExtent l="0" t="0" r="0" b="0"/>
                <wp:docPr id="26518" name="Group 26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8232" cy="9144"/>
                          <a:chOff x="0" y="0"/>
                          <a:chExt cx="6428232" cy="9144"/>
                        </a:xfrm>
                      </wpg:grpSpPr>
                      <wps:wsp>
                        <wps:cNvPr id="26517" name="Shape 26517"/>
                        <wps:cNvSpPr/>
                        <wps:spPr>
                          <a:xfrm>
                            <a:off x="0" y="0"/>
                            <a:ext cx="64282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9144">
                                <a:moveTo>
                                  <a:pt x="0" y="4572"/>
                                </a:moveTo>
                                <a:lnTo>
                                  <a:pt x="6428232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9975CF" id="Group 26518" o:spid="_x0000_s1026" style="width:506.15pt;height:.7pt;mso-position-horizontal-relative:char;mso-position-vertical-relative:line" coordsize="6428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">
                <v:shape id="Shape 26517" o:spid="_x0000_s1027" style="position:absolute;width:64282;height:91;visibility:visible;mso-wrap-style:square;v-text-anchor:top" coordsize="64282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" path="m,4572r6428232,e" filled="f" strokeweight=".72pt">
                  <v:stroke miterlimit="1" joinstyle="miter"/>
                  <v:path arrowok="t" textboxrect="0,0,6428232,9144"/>
                </v:shape>
                <w10:anchorlock/>
              </v:group>
            </w:pict>
          </mc:Fallback>
        </mc:AlternateContent>
      </w:r>
    </w:p>
    <w:p w14:paraId="2C89F166" w14:textId="77777777" w:rsidR="00A256D6" w:rsidRDefault="00A256D6" w:rsidP="00A256D6">
      <w:pPr>
        <w:spacing w:after="259" w:line="259" w:lineRule="auto"/>
        <w:ind w:left="122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0DB465D" wp14:editId="47270785">
                <wp:extent cx="6437376" cy="9144"/>
                <wp:effectExtent l="0" t="0" r="0" b="0"/>
                <wp:docPr id="26520" name="Group 26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7376" cy="9144"/>
                          <a:chOff x="0" y="0"/>
                          <a:chExt cx="6437376" cy="9144"/>
                        </a:xfrm>
                      </wpg:grpSpPr>
                      <wps:wsp>
                        <wps:cNvPr id="26519" name="Shape 26519"/>
                        <wps:cNvSpPr/>
                        <wps:spPr>
                          <a:xfrm>
                            <a:off x="0" y="0"/>
                            <a:ext cx="64373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7376" h="9144">
                                <a:moveTo>
                                  <a:pt x="0" y="4572"/>
                                </a:moveTo>
                                <a:lnTo>
                                  <a:pt x="6437376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10C236" id="Group 26520" o:spid="_x0000_s1026" style="width:506.9pt;height:.7pt;mso-position-horizontal-relative:char;mso-position-vertical-relative:line" coordsize="6437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">
                <v:shape id="Shape 26519" o:spid="_x0000_s1027" style="position:absolute;width:64373;height:91;visibility:visible;mso-wrap-style:square;v-text-anchor:top" coordsize="64373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" path="m,4572r6437376,e" filled="f" strokeweight=".72pt">
                  <v:stroke miterlimit="1" joinstyle="miter"/>
                  <v:path arrowok="t" textboxrect="0,0,6437376,9144"/>
                </v:shape>
                <w10:anchorlock/>
              </v:group>
            </w:pict>
          </mc:Fallback>
        </mc:AlternateContent>
      </w:r>
    </w:p>
    <w:p w14:paraId="42FE9FC9" w14:textId="77777777" w:rsidR="00A256D6" w:rsidRDefault="00F26A3F" w:rsidP="00A256D6">
      <w:pPr>
        <w:spacing w:after="150" w:line="259" w:lineRule="auto"/>
        <w:ind w:left="10" w:right="43" w:hanging="10"/>
        <w:jc w:val="center"/>
      </w:pPr>
      <w:r>
        <w:t>(</w:t>
      </w:r>
      <w:r w:rsidR="00A256D6">
        <w:t>описание обстоятельств дела)</w:t>
      </w:r>
      <w:r w:rsidR="00A256D6">
        <w:rPr>
          <w:noProof/>
        </w:rPr>
        <w:drawing>
          <wp:inline distT="0" distB="0" distL="0" distR="0" wp14:anchorId="3F5859D3" wp14:editId="3B7ACBB2">
            <wp:extent cx="4572" cy="4572"/>
            <wp:effectExtent l="0" t="0" r="0" b="0"/>
            <wp:docPr id="12238" name="Picture 12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8" name="Picture 1223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4B1AB" w14:textId="77777777" w:rsidR="00A256D6" w:rsidRDefault="00A256D6" w:rsidP="00A256D6">
      <w:pPr>
        <w:pStyle w:val="1"/>
        <w:spacing w:after="138"/>
        <w:ind w:left="46" w:right="130"/>
      </w:pPr>
      <w:r>
        <w:t>Нормативное правовое обоснование претензионных требований</w:t>
      </w:r>
    </w:p>
    <w:p w14:paraId="0F60CA2F" w14:textId="77777777" w:rsidR="00A256D6" w:rsidRDefault="00A256D6" w:rsidP="00A256D6">
      <w:pPr>
        <w:spacing w:after="184"/>
        <w:ind w:left="-142" w:right="143" w:firstLine="284"/>
      </w:pPr>
      <w:r>
        <w:t>В соответствии со статьей 4 Закона Российской Федерации от 07.02.1992 Л</w:t>
      </w:r>
      <w:r>
        <w:rPr>
          <w:vertAlign w:val="superscript"/>
        </w:rPr>
        <w:t>Г</w:t>
      </w:r>
      <w:r>
        <w:t>У 23004 «О защите прав потребителей» (далее Закон о защите прав потребителей) потребитель имеет право на то, что</w:t>
      </w:r>
      <w:r w:rsidR="00F26A3F">
        <w:t>б</w:t>
      </w:r>
      <w:r>
        <w:t xml:space="preserve">ы качество оказываемых услуг соответствовало договору. При отсутствии в договоре условий о качестве услуги исполнитель обязан оказать услугу пригодную для целей, для которых услуга такого рода обычно </w:t>
      </w:r>
      <w:r>
        <w:rPr>
          <w:noProof/>
        </w:rPr>
        <w:drawing>
          <wp:inline distT="0" distB="0" distL="0" distR="0" wp14:anchorId="70E52F8C" wp14:editId="235DFD6E">
            <wp:extent cx="4572" cy="4572"/>
            <wp:effectExtent l="0" t="0" r="0" b="0"/>
            <wp:docPr id="12239" name="Picture 12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9" name="Picture 1223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используется.</w:t>
      </w:r>
    </w:p>
    <w:p w14:paraId="0F39377B" w14:textId="77777777" w:rsidR="00A256D6" w:rsidRDefault="00A256D6" w:rsidP="00A256D6">
      <w:pPr>
        <w:spacing w:after="180"/>
        <w:ind w:left="-142" w:right="143" w:firstLine="284"/>
      </w:pPr>
      <w:r>
        <w:t>Согласно пункту 1 статьи 7 Закона о защите прав потребителей потребитель имеет право на то, чтобы услуга при обычных условиях ее использования была безопасна для жизни и здоровья потребителя.</w:t>
      </w:r>
    </w:p>
    <w:p w14:paraId="21122B53" w14:textId="77777777" w:rsidR="00A256D6" w:rsidRDefault="00A256D6" w:rsidP="00A256D6">
      <w:pPr>
        <w:ind w:left="-142" w:right="143" w:firstLine="284"/>
      </w:pPr>
      <w:r>
        <w:lastRenderedPageBreak/>
        <w:t xml:space="preserve">Правовые последствия нарушения права потребителя на безопасность услуги предусмотрены статьей 14 Закона о защите прав потребителей, в соответствии с которой вред, причиненный жизни, здоровью или имуществу потребителя, </w:t>
      </w:r>
      <w:r>
        <w:rPr>
          <w:noProof/>
        </w:rPr>
        <w:drawing>
          <wp:inline distT="0" distB="0" distL="0" distR="0" wp14:anchorId="67D02A44" wp14:editId="37F27395">
            <wp:extent cx="4572" cy="4572"/>
            <wp:effectExtent l="0" t="0" r="0" b="0"/>
            <wp:docPr id="14420" name="Picture 14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0" name="Picture 1442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48DEC9" wp14:editId="6597C60B">
            <wp:extent cx="4572" cy="4572"/>
            <wp:effectExtent l="0" t="0" r="0" b="0"/>
            <wp:docPr id="14421" name="Picture 14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1" name="Picture 1442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подлежит возмещению в полном объеме.</w:t>
      </w:r>
      <w:r>
        <w:rPr>
          <w:noProof/>
        </w:rPr>
        <w:drawing>
          <wp:inline distT="0" distB="0" distL="0" distR="0" wp14:anchorId="0A958C1C" wp14:editId="262CC82B">
            <wp:extent cx="4572" cy="4572"/>
            <wp:effectExtent l="0" t="0" r="0" b="0"/>
            <wp:docPr id="14422" name="Picture 14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2" name="Picture 1442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4C720" w14:textId="77777777" w:rsidR="00A256D6" w:rsidRDefault="00A256D6" w:rsidP="00A256D6">
      <w:pPr>
        <w:spacing w:after="0"/>
        <w:ind w:left="-142" w:right="143" w:firstLine="284"/>
      </w:pPr>
      <w:r>
        <w:rPr>
          <w:noProof/>
        </w:rPr>
        <w:drawing>
          <wp:inline distT="0" distB="0" distL="0" distR="0" wp14:anchorId="1F07E3BA" wp14:editId="0CB822B3">
            <wp:extent cx="4572" cy="4572"/>
            <wp:effectExtent l="0" t="0" r="0" b="0"/>
            <wp:docPr id="14423" name="Picture 144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3" name="Picture 1442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 силу статьи 13 Закона о защите прав потребителей за нарушение прав потребителя исполнитель несет ответственность, предусмотренную законом или договором. Убытки, причиненные потребителю, подлежат возмещению в полной сумме сверх неустойки (пени), установленной законом или договором.</w:t>
      </w:r>
    </w:p>
    <w:p w14:paraId="2527E467" w14:textId="77777777" w:rsidR="00A256D6" w:rsidRDefault="00A256D6" w:rsidP="00A256D6">
      <w:pPr>
        <w:spacing w:after="0" w:line="259" w:lineRule="auto"/>
        <w:ind w:left="-142" w:firstLine="284"/>
        <w:jc w:val="left"/>
      </w:pPr>
      <w:r>
        <w:rPr>
          <w:noProof/>
        </w:rPr>
        <w:drawing>
          <wp:inline distT="0" distB="0" distL="0" distR="0" wp14:anchorId="0F17F57C" wp14:editId="25316253">
            <wp:extent cx="4572" cy="27432"/>
            <wp:effectExtent l="0" t="0" r="0" b="0"/>
            <wp:docPr id="26552" name="Picture 26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52" name="Picture 2655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20BBA" w14:textId="77777777" w:rsidR="00A256D6" w:rsidRDefault="00A256D6" w:rsidP="00A256D6">
      <w:pPr>
        <w:ind w:left="-142" w:right="143" w:firstLine="284"/>
      </w:pPr>
      <w:r>
        <w:t xml:space="preserve">Под одной из составляющих понятия убытки в статье 15 Гражданского кодекса Российской Федерации понимаются расходы, которые лицо, чье право нарушено, </w:t>
      </w:r>
      <w:r>
        <w:rPr>
          <w:noProof/>
        </w:rPr>
        <w:drawing>
          <wp:inline distT="0" distB="0" distL="0" distR="0" wp14:anchorId="7295E08B" wp14:editId="7AD41EE4">
            <wp:extent cx="4572" cy="4572"/>
            <wp:effectExtent l="0" t="0" r="0" b="0"/>
            <wp:docPr id="14426" name="Picture 14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6" name="Picture 1442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произвело либо должно будет произвести для восстановления нарушенного права (реальный ущерб).</w:t>
      </w:r>
    </w:p>
    <w:p w14:paraId="60389CE9" w14:textId="77777777" w:rsidR="00A256D6" w:rsidRDefault="00A256D6" w:rsidP="00A256D6">
      <w:pPr>
        <w:spacing w:after="234"/>
        <w:ind w:left="-142" w:right="143" w:firstLine="284"/>
      </w:pPr>
      <w:r>
        <w:t>На основании вышеизложенного, руководствуясь статьей 15 Гражданского кодекса Российской Федерации, статьей 14 Закона о защите прав потребителей ПРОШУ:</w:t>
      </w:r>
    </w:p>
    <w:p w14:paraId="76E87547" w14:textId="77777777" w:rsidR="00A256D6" w:rsidRDefault="00A256D6" w:rsidP="00A256D6">
      <w:pPr>
        <w:numPr>
          <w:ilvl w:val="0"/>
          <w:numId w:val="3"/>
        </w:numPr>
        <w:spacing w:after="12"/>
        <w:ind w:left="-142" w:right="234" w:firstLine="284"/>
      </w:pPr>
      <w:r>
        <w:t xml:space="preserve">Возместить стоимость не оказанной по договору услуги (неиспользованных </w:t>
      </w:r>
      <w:r>
        <w:rPr>
          <w:noProof/>
        </w:rPr>
        <w:drawing>
          <wp:inline distT="0" distB="0" distL="0" distR="0" wp14:anchorId="36B20E55" wp14:editId="67DCB64F">
            <wp:extent cx="4572" cy="4572"/>
            <wp:effectExtent l="0" t="0" r="0" b="0"/>
            <wp:docPr id="14427" name="Picture 14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7" name="Picture 1442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дней) в размере</w:t>
      </w:r>
      <w:r>
        <w:rPr>
          <w:noProof/>
        </w:rPr>
        <w:drawing>
          <wp:inline distT="0" distB="0" distL="0" distR="0" wp14:anchorId="194ACFF7" wp14:editId="6618F358">
            <wp:extent cx="987552" cy="18288"/>
            <wp:effectExtent l="0" t="0" r="0" b="0"/>
            <wp:docPr id="14550" name="Picture 14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" name="Picture 1455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8755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руб.</w:t>
      </w:r>
    </w:p>
    <w:p w14:paraId="4EE80E71" w14:textId="77777777" w:rsidR="00A256D6" w:rsidRDefault="00A256D6" w:rsidP="00A256D6">
      <w:pPr>
        <w:numPr>
          <w:ilvl w:val="0"/>
          <w:numId w:val="3"/>
        </w:numPr>
        <w:spacing w:after="238"/>
        <w:ind w:left="-142" w:right="234" w:firstLine="284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663C7525" wp14:editId="38670826">
            <wp:simplePos x="0" y="0"/>
            <wp:positionH relativeFrom="column">
              <wp:posOffset>3922776</wp:posOffset>
            </wp:positionH>
            <wp:positionV relativeFrom="paragraph">
              <wp:posOffset>144206</wp:posOffset>
            </wp:positionV>
            <wp:extent cx="813816" cy="27432"/>
            <wp:effectExtent l="0" t="0" r="0" b="0"/>
            <wp:wrapSquare wrapText="bothSides"/>
            <wp:docPr id="14549" name="Picture 145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9" name="Picture 1454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13816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Возместить причиненные убытки в размере (стоимость лекарственных препаратов, лечения, транспортные расходы, стоимость услуг </w:t>
      </w:r>
      <w:r>
        <w:rPr>
          <w:noProof/>
        </w:rPr>
        <w:drawing>
          <wp:inline distT="0" distB="0" distL="0" distR="0" wp14:anchorId="63B06F5F" wp14:editId="02AD79FD">
            <wp:extent cx="13716" cy="22860"/>
            <wp:effectExtent l="0" t="0" r="0" b="0"/>
            <wp:docPr id="26554" name="Picture 26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54" name="Picture 2655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связи и др.).</w:t>
      </w:r>
    </w:p>
    <w:p w14:paraId="377EE363" w14:textId="77777777" w:rsidR="00A256D6" w:rsidRDefault="00A256D6" w:rsidP="00A256D6">
      <w:pPr>
        <w:pStyle w:val="1"/>
        <w:ind w:left="-142" w:right="29" w:firstLine="284"/>
      </w:pPr>
      <w:r>
        <w:t>Сроки удовлетворения требований</w:t>
      </w:r>
    </w:p>
    <w:p w14:paraId="19E61ABE" w14:textId="77777777" w:rsidR="00A256D6" w:rsidRDefault="00A256D6" w:rsidP="00A256D6">
      <w:pPr>
        <w:ind w:left="-142" w:right="143" w:firstLine="284"/>
      </w:pPr>
      <w:r>
        <w:t>Претензия подлежит рассмотрению исполнителем услуги в течение 10 дней со дня ее получения.</w:t>
      </w:r>
    </w:p>
    <w:p w14:paraId="2B9CB355" w14:textId="77777777" w:rsidR="00A256D6" w:rsidRDefault="00A256D6" w:rsidP="00A256D6">
      <w:pPr>
        <w:spacing w:after="157"/>
        <w:ind w:left="-142" w:right="143" w:firstLine="284"/>
      </w:pPr>
      <w:r>
        <w:t xml:space="preserve">В случае нарушения установленных Законом о защите прав потребителей сроков </w:t>
      </w:r>
      <w:r>
        <w:rPr>
          <w:noProof/>
        </w:rPr>
        <w:drawing>
          <wp:inline distT="0" distB="0" distL="0" distR="0" wp14:anchorId="542D96A8" wp14:editId="73F98A44">
            <wp:extent cx="4572" cy="4571"/>
            <wp:effectExtent l="0" t="0" r="0" b="0"/>
            <wp:docPr id="14431" name="Picture 14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1" name="Picture 1443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удовлетворения требований потребителя исполнитель уплачивает потребителю за каждый день просрочки неустойку (пеню) в размере З % цены оказания услуги (пункт 5 статьи 28, пункт З статьи З 1 Закона о защите прав потребителей).</w:t>
      </w:r>
      <w:r>
        <w:rPr>
          <w:noProof/>
        </w:rPr>
        <w:drawing>
          <wp:inline distT="0" distB="0" distL="0" distR="0" wp14:anchorId="473A3E60" wp14:editId="2077C377">
            <wp:extent cx="4573" cy="4573"/>
            <wp:effectExtent l="0" t="0" r="0" b="0"/>
            <wp:docPr id="14432" name="Picture 14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2" name="Picture 1443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88238" w14:textId="77777777" w:rsidR="00A256D6" w:rsidRDefault="00A256D6" w:rsidP="00A256D6">
      <w:pPr>
        <w:ind w:left="-142" w:right="143" w:firstLine="284"/>
      </w:pPr>
      <w:r>
        <w:t>В случае неудовлетворения моих требований в Добровольном порядке в установленный срок буду вынужден(-а) обратиться за защитой своих нарушенных прав в суд с Дополнительными требованиями, предусмотренными Законом о защите прав потребителей: об уплате неустойки за нарушение срока удовлетворения претензионного требования (статьи 28, 31), о компенсации морального вреда (статья 15), о взыскании штрафа за несоблюдение в Добровольном порядке удовлетворения требований потребителя (пункт 6 статьи 13).</w:t>
      </w:r>
    </w:p>
    <w:p w14:paraId="36C87CFB" w14:textId="77777777" w:rsidR="00A256D6" w:rsidRDefault="00A256D6" w:rsidP="00A256D6">
      <w:pPr>
        <w:pStyle w:val="1"/>
        <w:ind w:left="-142" w:firstLine="284"/>
      </w:pPr>
      <w:r>
        <w:t>Порядок направления претензии</w:t>
      </w:r>
    </w:p>
    <w:p w14:paraId="446F6C78" w14:textId="77777777" w:rsidR="00A256D6" w:rsidRDefault="00A256D6" w:rsidP="00A256D6">
      <w:pPr>
        <w:ind w:left="-142" w:right="143" w:firstLine="284"/>
      </w:pPr>
      <w:r>
        <w:t xml:space="preserve">Один экземпляр претензии вручается исполнителю (лично, через канцелярию, секретаря и т.д.). На втором экземпляре, который остается у потребителя, делается </w:t>
      </w:r>
      <w:r>
        <w:lastRenderedPageBreak/>
        <w:t>отметка о вручении. Претензия может быть направлена в адрес исполнителя заказным письмом с уведомлением о вручении, электронной почтой.</w:t>
      </w:r>
    </w:p>
    <w:p w14:paraId="01A115C8" w14:textId="77777777" w:rsidR="00A256D6" w:rsidRDefault="00A256D6" w:rsidP="00A256D6">
      <w:pPr>
        <w:ind w:left="-142" w:right="143" w:firstLine="284"/>
      </w:pPr>
      <w:r>
        <w:t>Приложения (в копиях):</w:t>
      </w:r>
    </w:p>
    <w:p w14:paraId="1BCD597F" w14:textId="77777777" w:rsidR="00A256D6" w:rsidRDefault="00A256D6" w:rsidP="00A256D6">
      <w:pPr>
        <w:spacing w:after="274" w:line="259" w:lineRule="auto"/>
        <w:ind w:left="-142" w:firstLine="284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D9276DC" wp14:editId="66E6AC76">
                <wp:extent cx="6419089" cy="9144"/>
                <wp:effectExtent l="0" t="0" r="0" b="0"/>
                <wp:docPr id="26557" name="Group 26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9089" cy="9144"/>
                          <a:chOff x="0" y="0"/>
                          <a:chExt cx="6419089" cy="9144"/>
                        </a:xfrm>
                      </wpg:grpSpPr>
                      <wps:wsp>
                        <wps:cNvPr id="26556" name="Shape 26556"/>
                        <wps:cNvSpPr/>
                        <wps:spPr>
                          <a:xfrm>
                            <a:off x="0" y="0"/>
                            <a:ext cx="64190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089" h="9144">
                                <a:moveTo>
                                  <a:pt x="0" y="4572"/>
                                </a:moveTo>
                                <a:lnTo>
                                  <a:pt x="6419089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03F540" id="Group 26557" o:spid="_x0000_s1026" style="width:505.45pt;height:.7pt;mso-position-horizontal-relative:char;mso-position-vertical-relative:line" coordsize="6419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">
                <v:shape id="Shape 26556" o:spid="_x0000_s1027" style="position:absolute;width:64190;height:91;visibility:visible;mso-wrap-style:square;v-text-anchor:top" coordsize="641908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" path="m,4572r6419089,e" filled="f" strokeweight=".72pt">
                  <v:stroke miterlimit="1" joinstyle="miter"/>
                  <v:path arrowok="t" textboxrect="0,0,6419089,9144"/>
                </v:shape>
                <w10:anchorlock/>
              </v:group>
            </w:pict>
          </mc:Fallback>
        </mc:AlternateContent>
      </w:r>
    </w:p>
    <w:p w14:paraId="2FEF2DB0" w14:textId="77777777" w:rsidR="00A256D6" w:rsidRDefault="00A256D6" w:rsidP="00A256D6">
      <w:pPr>
        <w:spacing w:after="274" w:line="259" w:lineRule="auto"/>
        <w:ind w:left="-142" w:firstLine="284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A732334" wp14:editId="6E1A50CA">
                <wp:extent cx="6419089" cy="9144"/>
                <wp:effectExtent l="0" t="0" r="0" b="0"/>
                <wp:docPr id="26559" name="Group 265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9089" cy="9144"/>
                          <a:chOff x="0" y="0"/>
                          <a:chExt cx="6419089" cy="9144"/>
                        </a:xfrm>
                      </wpg:grpSpPr>
                      <wps:wsp>
                        <wps:cNvPr id="26558" name="Shape 26558"/>
                        <wps:cNvSpPr/>
                        <wps:spPr>
                          <a:xfrm>
                            <a:off x="0" y="0"/>
                            <a:ext cx="64190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089" h="9144">
                                <a:moveTo>
                                  <a:pt x="0" y="4572"/>
                                </a:moveTo>
                                <a:lnTo>
                                  <a:pt x="6419089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FA1315" id="Group 26559" o:spid="_x0000_s1026" style="width:505.45pt;height:.7pt;mso-position-horizontal-relative:char;mso-position-vertical-relative:line" coordsize="6419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">
                <v:shape id="Shape 26558" o:spid="_x0000_s1027" style="position:absolute;width:64190;height:91;visibility:visible;mso-wrap-style:square;v-text-anchor:top" coordsize="641908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" path="m,4572r6419089,e" filled="f" strokeweight=".72pt">
                  <v:stroke miterlimit="1" joinstyle="miter"/>
                  <v:path arrowok="t" textboxrect="0,0,6419089,9144"/>
                </v:shape>
                <w10:anchorlock/>
              </v:group>
            </w:pict>
          </mc:Fallback>
        </mc:AlternateContent>
      </w:r>
    </w:p>
    <w:p w14:paraId="05B88209" w14:textId="77777777" w:rsidR="00A256D6" w:rsidRDefault="00A256D6" w:rsidP="00A256D6">
      <w:pPr>
        <w:spacing w:after="216" w:line="259" w:lineRule="auto"/>
        <w:ind w:left="173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29A397E" wp14:editId="719C3DA9">
                <wp:extent cx="1792224" cy="9144"/>
                <wp:effectExtent l="0" t="0" r="0" b="0"/>
                <wp:docPr id="26561" name="Group 26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2224" cy="9144"/>
                          <a:chOff x="0" y="0"/>
                          <a:chExt cx="1792224" cy="9144"/>
                        </a:xfrm>
                      </wpg:grpSpPr>
                      <wps:wsp>
                        <wps:cNvPr id="26560" name="Shape 26560"/>
                        <wps:cNvSpPr/>
                        <wps:spPr>
                          <a:xfrm>
                            <a:off x="0" y="0"/>
                            <a:ext cx="17922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224" h="9144">
                                <a:moveTo>
                                  <a:pt x="0" y="4572"/>
                                </a:moveTo>
                                <a:lnTo>
                                  <a:pt x="1792224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85635E" id="Group 26561" o:spid="_x0000_s1026" style="width:141.1pt;height:.7pt;mso-position-horizontal-relative:char;mso-position-vertical-relative:line" coordsize="1792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">
                <v:shape id="Shape 26560" o:spid="_x0000_s1027" style="position:absolute;width:17922;height:91;visibility:visible;mso-wrap-style:square;v-text-anchor:top" coordsize="17922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" path="m,4572r1792224,e" filled="f" strokeweight=".72pt">
                  <v:stroke miterlimit="1" joinstyle="miter"/>
                  <v:path arrowok="t" textboxrect="0,0,1792224,9144"/>
                </v:shape>
                <w10:anchorlock/>
              </v:group>
            </w:pict>
          </mc:Fallback>
        </mc:AlternateContent>
      </w:r>
    </w:p>
    <w:p w14:paraId="12613ADF" w14:textId="77777777" w:rsidR="00A256D6" w:rsidRDefault="00A256D6" w:rsidP="00A256D6">
      <w:pPr>
        <w:ind w:left="821" w:right="143"/>
      </w:pPr>
      <w:r>
        <w:t>(договор; медицинские документы; документы, подтверждающие убытки)</w:t>
      </w:r>
    </w:p>
    <w:p w14:paraId="371C438F" w14:textId="77777777" w:rsidR="00A256D6" w:rsidRDefault="00A256D6" w:rsidP="00A256D6">
      <w:pPr>
        <w:sectPr w:rsidR="00A256D6" w:rsidSect="00A256D6">
          <w:pgSz w:w="11902" w:h="16834"/>
          <w:pgMar w:top="1163" w:right="346" w:bottom="891" w:left="1560" w:header="720" w:footer="720" w:gutter="0"/>
          <w:cols w:space="720"/>
        </w:sectPr>
      </w:pPr>
    </w:p>
    <w:tbl>
      <w:tblPr>
        <w:tblStyle w:val="TableGrid"/>
        <w:tblpPr w:vertAnchor="text" w:tblpX="-5753" w:tblpY="68"/>
        <w:tblOverlap w:val="never"/>
        <w:tblW w:w="8633" w:type="dxa"/>
        <w:tblInd w:w="0" w:type="dxa"/>
        <w:tblCellMar>
          <w:bottom w:w="2" w:type="dxa"/>
        </w:tblCellMar>
        <w:tblLook w:val="04A0" w:firstRow="1" w:lastRow="0" w:firstColumn="1" w:lastColumn="0" w:noHBand="0" w:noVBand="1"/>
      </w:tblPr>
      <w:tblGrid>
        <w:gridCol w:w="4831"/>
        <w:gridCol w:w="3802"/>
      </w:tblGrid>
      <w:tr w:rsidR="00A256D6" w14:paraId="4A020195" w14:textId="77777777" w:rsidTr="008028F6">
        <w:trPr>
          <w:trHeight w:val="993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14:paraId="52588C2B" w14:textId="77777777" w:rsidR="00A256D6" w:rsidRDefault="00A256D6" w:rsidP="008028F6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С уважением, потребитель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</w:tcPr>
          <w:p w14:paraId="2A062D3B" w14:textId="77777777" w:rsidR="00A256D6" w:rsidRDefault="00A256D6" w:rsidP="008028F6">
            <w:pPr>
              <w:spacing w:after="0" w:line="259" w:lineRule="auto"/>
              <w:ind w:left="1570" w:right="209" w:firstLine="533"/>
              <w:jc w:val="left"/>
            </w:pPr>
            <w:r>
              <w:rPr>
                <w:sz w:val="30"/>
              </w:rPr>
              <w:t>о претензии</w:t>
            </w:r>
          </w:p>
        </w:tc>
      </w:tr>
      <w:tr w:rsidR="00A256D6" w14:paraId="58FF450B" w14:textId="77777777" w:rsidTr="008028F6">
        <w:trPr>
          <w:trHeight w:val="3501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14:paraId="4A03801A" w14:textId="77777777" w:rsidR="00A256D6" w:rsidRDefault="00A256D6" w:rsidP="008028F6">
            <w:pPr>
              <w:spacing w:after="0" w:line="259" w:lineRule="auto"/>
              <w:ind w:left="1087" w:right="36" w:hanging="1087"/>
              <w:jc w:val="left"/>
            </w:pPr>
            <w:r>
              <w:t>(дата составления настоящей претензии)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65086" w14:textId="77777777" w:rsidR="00A256D6" w:rsidRDefault="00A256D6" w:rsidP="008028F6">
            <w:pPr>
              <w:spacing w:after="1319" w:line="259" w:lineRule="auto"/>
              <w:ind w:firstLine="0"/>
              <w:jc w:val="right"/>
            </w:pPr>
            <w:r>
              <w:t>(должность, Ф. И. О. лица,</w:t>
            </w:r>
          </w:p>
          <w:p w14:paraId="215BC773" w14:textId="77777777" w:rsidR="00A256D6" w:rsidRDefault="00A256D6" w:rsidP="008028F6">
            <w:pPr>
              <w:spacing w:after="0" w:line="259" w:lineRule="auto"/>
              <w:ind w:left="389" w:firstLine="0"/>
              <w:jc w:val="center"/>
            </w:pPr>
            <w:r>
              <w:t>уполномоченного на принятие претензий от потребителей)</w:t>
            </w:r>
          </w:p>
        </w:tc>
      </w:tr>
      <w:tr w:rsidR="00A256D6" w14:paraId="632C4411" w14:textId="77777777" w:rsidTr="008028F6">
        <w:trPr>
          <w:trHeight w:val="524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88EA9" w14:textId="77777777" w:rsidR="00A256D6" w:rsidRDefault="00A256D6" w:rsidP="008028F6">
            <w:pPr>
              <w:spacing w:after="0" w:line="259" w:lineRule="auto"/>
              <w:ind w:left="1145" w:firstLine="0"/>
              <w:jc w:val="left"/>
            </w:pPr>
            <w:r>
              <w:t>(подпись)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5D72A" w14:textId="77777777" w:rsidR="00A256D6" w:rsidRDefault="00A256D6" w:rsidP="008028F6">
            <w:pPr>
              <w:spacing w:after="0" w:line="259" w:lineRule="auto"/>
              <w:ind w:right="22" w:firstLine="0"/>
              <w:jc w:val="right"/>
            </w:pPr>
            <w:r>
              <w:t>(дата принятия и подпись)</w:t>
            </w:r>
            <w:r>
              <w:rPr>
                <w:noProof/>
              </w:rPr>
              <w:drawing>
                <wp:inline distT="0" distB="0" distL="0" distR="0" wp14:anchorId="11F660A7" wp14:editId="33E6B292">
                  <wp:extent cx="4572" cy="4572"/>
                  <wp:effectExtent l="0" t="0" r="0" b="0"/>
                  <wp:docPr id="15229" name="Picture 15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9" name="Picture 1522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3C29E7" w14:textId="77777777" w:rsidR="00A256D6" w:rsidRDefault="00A256D6" w:rsidP="00A256D6">
      <w:pPr>
        <w:pStyle w:val="1"/>
        <w:spacing w:after="87" w:line="265" w:lineRule="auto"/>
        <w:ind w:left="10"/>
        <w:jc w:val="right"/>
      </w:pPr>
      <w:r>
        <w:t>Отметка вручении</w:t>
      </w:r>
    </w:p>
    <w:p w14:paraId="032041B6" w14:textId="77777777" w:rsidR="0061030A" w:rsidRDefault="0061030A" w:rsidP="0061030A">
      <w:pPr>
        <w:ind w:left="-5529" w:firstLine="0"/>
      </w:pPr>
    </w:p>
    <w:p w14:paraId="07859ED7" w14:textId="77777777" w:rsidR="0061030A" w:rsidRPr="00C82AFC" w:rsidRDefault="0061030A" w:rsidP="0061030A">
      <w:pPr>
        <w:shd w:val="clear" w:color="auto" w:fill="FFFFFF"/>
        <w:spacing w:after="240" w:line="240" w:lineRule="auto"/>
        <w:contextualSpacing/>
        <w:rPr>
          <w:sz w:val="24"/>
          <w:szCs w:val="24"/>
        </w:rPr>
      </w:pPr>
      <w:r>
        <w:rPr>
          <w:bCs/>
          <w:sz w:val="24"/>
          <w:szCs w:val="24"/>
        </w:rPr>
        <w:t>Ф</w:t>
      </w:r>
      <w:r w:rsidRPr="009D2C4F">
        <w:rPr>
          <w:bCs/>
          <w:sz w:val="24"/>
          <w:szCs w:val="24"/>
        </w:rPr>
        <w:t xml:space="preserve">илиал ФБУЗ «Центр гигиены и эпидемиологии в Республике Бурятия в Кабанском районе», </w:t>
      </w:r>
      <w:r w:rsidRPr="009D2C4F">
        <w:rPr>
          <w:sz w:val="24"/>
          <w:szCs w:val="24"/>
        </w:rPr>
        <w:t>тел. 8 (30138) 40-3-91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с.Кабанск</w:t>
      </w:r>
      <w:proofErr w:type="spellEnd"/>
      <w:r>
        <w:rPr>
          <w:sz w:val="24"/>
          <w:szCs w:val="24"/>
        </w:rPr>
        <w:t xml:space="preserve">, ул. Октябрьская,2. </w:t>
      </w:r>
      <w:r w:rsidRPr="009D2C4F">
        <w:rPr>
          <w:sz w:val="24"/>
          <w:szCs w:val="24"/>
        </w:rPr>
        <w:t>E-mail: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ffguzkabansk</w:t>
      </w:r>
      <w:proofErr w:type="spellEnd"/>
      <w:r w:rsidRPr="00E27265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mail</w:t>
      </w:r>
      <w:r w:rsidRPr="00E27265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p w14:paraId="2C2B48AB" w14:textId="77777777" w:rsidR="0061030A" w:rsidRPr="009D2C4F" w:rsidRDefault="0061030A" w:rsidP="0061030A">
      <w:pPr>
        <w:spacing w:after="0" w:line="240" w:lineRule="auto"/>
        <w:ind w:left="3" w:hanging="3"/>
        <w:rPr>
          <w:sz w:val="24"/>
          <w:szCs w:val="24"/>
        </w:rPr>
      </w:pPr>
    </w:p>
    <w:p w14:paraId="138F9930" w14:textId="77777777" w:rsidR="0061030A" w:rsidRDefault="0061030A" w:rsidP="0061030A"/>
    <w:p w14:paraId="06F47F33" w14:textId="77777777" w:rsidR="0061030A" w:rsidRDefault="0061030A" w:rsidP="00A256D6">
      <w:pPr>
        <w:sectPr w:rsidR="0061030A" w:rsidSect="0061030A">
          <w:type w:val="continuous"/>
          <w:pgSz w:w="11902" w:h="16834"/>
          <w:pgMar w:top="1163" w:right="2121" w:bottom="7697" w:left="1276" w:header="720" w:footer="720" w:gutter="0"/>
          <w:cols w:space="720"/>
        </w:sectPr>
      </w:pPr>
    </w:p>
    <w:p w14:paraId="6CC07E8F" w14:textId="77777777" w:rsidR="00A256D6" w:rsidRDefault="00A256D6" w:rsidP="00A256D6">
      <w:pPr>
        <w:spacing w:after="0" w:line="259" w:lineRule="auto"/>
        <w:ind w:left="-1440" w:right="10462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345D64F4" wp14:editId="7DF6BD4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26562" name="Picture 26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2" name="Picture 2656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C430E5" w14:textId="77777777" w:rsidR="00A86EA7" w:rsidRDefault="00A86EA7"/>
    <w:sectPr w:rsidR="00A86EA7">
      <w:pgSz w:w="11902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30" style="width:9pt;height:2.25pt" coordsize="" o:spt="100" o:bullet="t" adj="0,,0" path="" stroked="f">
        <v:stroke joinstyle="miter"/>
        <v:imagedata r:id="rId1" o:title="image30"/>
        <v:formulas/>
        <v:path o:connecttype="segments"/>
      </v:shape>
    </w:pict>
  </w:numPicBullet>
  <w:abstractNum w:abstractNumId="0" w15:restartNumberingAfterBreak="0">
    <w:nsid w:val="0E410C46"/>
    <w:multiLevelType w:val="hybridMultilevel"/>
    <w:tmpl w:val="2D6E29FC"/>
    <w:lvl w:ilvl="0" w:tplc="1B947632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6D03A48">
      <w:start w:val="1"/>
      <w:numFmt w:val="bullet"/>
      <w:lvlText w:val="o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8E0615C">
      <w:start w:val="1"/>
      <w:numFmt w:val="bullet"/>
      <w:lvlText w:val="▪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5B6300A">
      <w:start w:val="1"/>
      <w:numFmt w:val="bullet"/>
      <w:lvlText w:val="•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D4CB7C4">
      <w:start w:val="1"/>
      <w:numFmt w:val="bullet"/>
      <w:lvlText w:val="o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706800A">
      <w:start w:val="1"/>
      <w:numFmt w:val="bullet"/>
      <w:lvlText w:val="▪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7040BCA">
      <w:start w:val="1"/>
      <w:numFmt w:val="bullet"/>
      <w:lvlText w:val="•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404913A">
      <w:start w:val="1"/>
      <w:numFmt w:val="bullet"/>
      <w:lvlText w:val="o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9401F6A">
      <w:start w:val="1"/>
      <w:numFmt w:val="bullet"/>
      <w:lvlText w:val="▪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805335"/>
    <w:multiLevelType w:val="hybridMultilevel"/>
    <w:tmpl w:val="9D4CD1DE"/>
    <w:lvl w:ilvl="0" w:tplc="BAF82C5A">
      <w:start w:val="1"/>
      <w:numFmt w:val="bullet"/>
      <w:lvlText w:val="•"/>
      <w:lvlPicBulletId w:val="0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28345C">
      <w:start w:val="1"/>
      <w:numFmt w:val="bullet"/>
      <w:lvlText w:val="o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A60218">
      <w:start w:val="1"/>
      <w:numFmt w:val="bullet"/>
      <w:lvlText w:val="▪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D019F8">
      <w:start w:val="1"/>
      <w:numFmt w:val="bullet"/>
      <w:lvlText w:val="•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2C1254">
      <w:start w:val="1"/>
      <w:numFmt w:val="bullet"/>
      <w:lvlText w:val="o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1E48E6">
      <w:start w:val="1"/>
      <w:numFmt w:val="bullet"/>
      <w:lvlText w:val="▪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720C10">
      <w:start w:val="1"/>
      <w:numFmt w:val="bullet"/>
      <w:lvlText w:val="•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A85C7C">
      <w:start w:val="1"/>
      <w:numFmt w:val="bullet"/>
      <w:lvlText w:val="o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947D7A">
      <w:start w:val="1"/>
      <w:numFmt w:val="bullet"/>
      <w:lvlText w:val="▪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05684D"/>
    <w:multiLevelType w:val="hybridMultilevel"/>
    <w:tmpl w:val="29503B74"/>
    <w:lvl w:ilvl="0" w:tplc="23AAA282">
      <w:start w:val="1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E4A5C0">
      <w:start w:val="1"/>
      <w:numFmt w:val="lowerLetter"/>
      <w:lvlText w:val="%2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60309E">
      <w:start w:val="1"/>
      <w:numFmt w:val="lowerRoman"/>
      <w:lvlText w:val="%3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64CA7A">
      <w:start w:val="1"/>
      <w:numFmt w:val="decimal"/>
      <w:lvlText w:val="%4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AAAC16">
      <w:start w:val="1"/>
      <w:numFmt w:val="lowerLetter"/>
      <w:lvlText w:val="%5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4AB0E0">
      <w:start w:val="1"/>
      <w:numFmt w:val="lowerRoman"/>
      <w:lvlText w:val="%6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528D00">
      <w:start w:val="1"/>
      <w:numFmt w:val="decimal"/>
      <w:lvlText w:val="%7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D2DE06">
      <w:start w:val="1"/>
      <w:numFmt w:val="lowerLetter"/>
      <w:lvlText w:val="%8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FA776C">
      <w:start w:val="1"/>
      <w:numFmt w:val="lowerRoman"/>
      <w:lvlText w:val="%9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4506379">
    <w:abstractNumId w:val="1"/>
  </w:num>
  <w:num w:numId="2" w16cid:durableId="2100173347">
    <w:abstractNumId w:val="0"/>
  </w:num>
  <w:num w:numId="3" w16cid:durableId="789739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93A"/>
    <w:rsid w:val="0061030A"/>
    <w:rsid w:val="00877DB9"/>
    <w:rsid w:val="00A256D6"/>
    <w:rsid w:val="00A86EA7"/>
    <w:rsid w:val="00B3593A"/>
    <w:rsid w:val="00BE11E7"/>
    <w:rsid w:val="00F2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F4C5A"/>
  <w15:chartTrackingRefBased/>
  <w15:docId w15:val="{2A9A7B32-2D24-41BE-B176-9C3DE4AA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6D6"/>
    <w:pPr>
      <w:spacing w:after="133" w:line="248" w:lineRule="auto"/>
      <w:ind w:firstLine="4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256D6"/>
    <w:pPr>
      <w:keepNext/>
      <w:keepLines/>
      <w:spacing w:after="104"/>
      <w:ind w:left="831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6D6"/>
    <w:rPr>
      <w:rFonts w:ascii="Times New Roman" w:eastAsia="Times New Roman" w:hAnsi="Times New Roman" w:cs="Times New Roman"/>
      <w:color w:val="000000"/>
      <w:sz w:val="30"/>
      <w:lang w:eastAsia="ru-RU"/>
    </w:rPr>
  </w:style>
  <w:style w:type="table" w:customStyle="1" w:styleId="TableGrid">
    <w:name w:val="TableGrid"/>
    <w:rsid w:val="00A256D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77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7DB9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settings" Target="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tyles" Target="style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2236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KabFBUZ</dc:creator>
  <cp:keywords/>
  <dc:description/>
  <cp:lastModifiedBy>adm_pressa</cp:lastModifiedBy>
  <cp:revision>6</cp:revision>
  <cp:lastPrinted>2023-08-02T08:25:00Z</cp:lastPrinted>
  <dcterms:created xsi:type="dcterms:W3CDTF">2023-08-02T08:19:00Z</dcterms:created>
  <dcterms:modified xsi:type="dcterms:W3CDTF">2023-08-18T03:40:00Z</dcterms:modified>
</cp:coreProperties>
</file>