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F" w:rsidRPr="00A2504F" w:rsidRDefault="00A2504F" w:rsidP="00A2504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</w:t>
      </w:r>
    </w:p>
    <w:p w:rsidR="00A2504F" w:rsidRDefault="00A2504F" w:rsidP="00396DE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96DE3" w:rsidRDefault="00EE3D02" w:rsidP="00A2504F">
      <w:pPr>
        <w:pStyle w:val="a4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E3">
        <w:rPr>
          <w:rFonts w:ascii="Times New Roman" w:hAnsi="Times New Roman" w:cs="Times New Roman"/>
          <w:sz w:val="28"/>
          <w:szCs w:val="28"/>
        </w:rPr>
        <w:t>На общероссийском портале « Работа в России</w:t>
      </w:r>
      <w:r w:rsidRPr="00A2504F">
        <w:rPr>
          <w:rFonts w:ascii="Times New Roman" w:hAnsi="Times New Roman" w:cs="Times New Roman"/>
          <w:sz w:val="32"/>
          <w:szCs w:val="32"/>
        </w:rPr>
        <w:t xml:space="preserve">» </w:t>
      </w:r>
      <w:hyperlink r:id="rId4" w:history="1">
        <w:r w:rsidRPr="00A2504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A2504F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A2504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trudvsem</w:t>
        </w:r>
        <w:proofErr w:type="spellEnd"/>
        <w:r w:rsidRPr="00A2504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A2504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Pr="00A2504F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396D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396DE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96DE3">
        <w:rPr>
          <w:rFonts w:ascii="Times New Roman" w:hAnsi="Times New Roman" w:cs="Times New Roman"/>
          <w:sz w:val="28"/>
          <w:szCs w:val="28"/>
        </w:rPr>
        <w:t xml:space="preserve"> более 458 тысяч вакансий по всей России, в том числе 2,6 тысяч из Бурятии.</w:t>
      </w:r>
    </w:p>
    <w:p w:rsidR="00EE3D02" w:rsidRPr="00396DE3" w:rsidRDefault="00EE3D02" w:rsidP="00A2504F">
      <w:pPr>
        <w:pStyle w:val="a4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E3">
        <w:rPr>
          <w:rFonts w:ascii="Times New Roman" w:hAnsi="Times New Roman" w:cs="Times New Roman"/>
          <w:sz w:val="28"/>
          <w:szCs w:val="28"/>
        </w:rPr>
        <w:t xml:space="preserve">Вакансии, размещенные на портале, представлены центрами занятости населения, самими работодателями, а также крупнейшими коммерческими порталами по поиску работы, кадровыми </w:t>
      </w:r>
      <w:r w:rsidR="006F0FF4" w:rsidRPr="00396DE3">
        <w:rPr>
          <w:rFonts w:ascii="Times New Roman" w:hAnsi="Times New Roman" w:cs="Times New Roman"/>
          <w:sz w:val="28"/>
          <w:szCs w:val="28"/>
        </w:rPr>
        <w:t>агентствами</w:t>
      </w:r>
      <w:r w:rsidRPr="00396DE3">
        <w:rPr>
          <w:rFonts w:ascii="Times New Roman" w:hAnsi="Times New Roman" w:cs="Times New Roman"/>
          <w:sz w:val="28"/>
          <w:szCs w:val="28"/>
        </w:rPr>
        <w:t>.</w:t>
      </w:r>
    </w:p>
    <w:p w:rsidR="00EE3D02" w:rsidRDefault="00EE3D02" w:rsidP="00A2504F">
      <w:pPr>
        <w:pStyle w:val="a4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E3">
        <w:rPr>
          <w:rFonts w:ascii="Times New Roman" w:hAnsi="Times New Roman" w:cs="Times New Roman"/>
          <w:sz w:val="28"/>
          <w:szCs w:val="28"/>
        </w:rPr>
        <w:t>«Работа в России» содержит не только объявления работодателей</w:t>
      </w:r>
      <w:r w:rsidR="00396DE3" w:rsidRPr="00396DE3">
        <w:rPr>
          <w:rFonts w:ascii="Times New Roman" w:hAnsi="Times New Roman" w:cs="Times New Roman"/>
          <w:sz w:val="28"/>
          <w:szCs w:val="28"/>
        </w:rPr>
        <w:t xml:space="preserve"> об имеющихся у них свободных рабочих местах. Любой пользователь может разместить здесь свое резюме, а также подписаться и получать по рассылке подходящие вакансии в любом регионе, Работодатели могут здесь же найти подходящих работников.</w:t>
      </w:r>
    </w:p>
    <w:p w:rsidR="00396DE3" w:rsidRDefault="00396DE3" w:rsidP="00A2504F">
      <w:pPr>
        <w:pStyle w:val="a4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A25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портал дает возможность</w:t>
      </w:r>
      <w:r w:rsidR="00A2504F">
        <w:rPr>
          <w:rFonts w:ascii="Times New Roman" w:hAnsi="Times New Roman" w:cs="Times New Roman"/>
          <w:sz w:val="28"/>
          <w:szCs w:val="28"/>
        </w:rPr>
        <w:t xml:space="preserve"> связаться с работодателем и провести собеседование дистанционно, по </w:t>
      </w:r>
      <w:r w:rsidR="00A2504F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A2504F">
        <w:rPr>
          <w:rFonts w:ascii="Times New Roman" w:hAnsi="Times New Roman" w:cs="Times New Roman"/>
          <w:sz w:val="28"/>
          <w:szCs w:val="28"/>
        </w:rPr>
        <w:t>.</w:t>
      </w:r>
    </w:p>
    <w:p w:rsidR="00A2504F" w:rsidRDefault="00A2504F" w:rsidP="00A2504F">
      <w:pPr>
        <w:pStyle w:val="a4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решит переехать в другой регион, вместе с перечнем вакансий для трудоустройства, портал содержит полезную информацию: от уровня средней зарплаты в регионе до «привязки» будущего места работы к интерактивной карте, где также нанесена сопутствующая инфраструктура – детские сады, школы, медучреждения.</w:t>
      </w:r>
    </w:p>
    <w:p w:rsidR="00A2504F" w:rsidRDefault="00A2504F" w:rsidP="00A2504F">
      <w:pPr>
        <w:pStyle w:val="a4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4F" w:rsidRPr="00A2504F" w:rsidRDefault="00A2504F" w:rsidP="00A2504F">
      <w:pPr>
        <w:pStyle w:val="a4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порталом абсолютно бесплатно для пользователей.</w:t>
      </w:r>
    </w:p>
    <w:sectPr w:rsidR="00A2504F" w:rsidRPr="00A2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D02"/>
    <w:rsid w:val="00396DE3"/>
    <w:rsid w:val="006F0FF4"/>
    <w:rsid w:val="00A2504F"/>
    <w:rsid w:val="00EE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02"/>
    <w:rPr>
      <w:color w:val="0000FF" w:themeColor="hyperlink"/>
      <w:u w:val="single"/>
    </w:rPr>
  </w:style>
  <w:style w:type="paragraph" w:styleId="a4">
    <w:name w:val="No Spacing"/>
    <w:uiPriority w:val="1"/>
    <w:qFormat/>
    <w:rsid w:val="00396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2018-07-04T02:40:00Z</cp:lastPrinted>
  <dcterms:created xsi:type="dcterms:W3CDTF">2018-07-04T02:20:00Z</dcterms:created>
  <dcterms:modified xsi:type="dcterms:W3CDTF">2018-07-04T02:41:00Z</dcterms:modified>
</cp:coreProperties>
</file>